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B9B5" w14:textId="77777777"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318942D3" w14:textId="77777777" w:rsidR="008E1DDB" w:rsidRDefault="00AF1669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Железнодорожные станции и узлы</w:t>
      </w:r>
    </w:p>
    <w:p w14:paraId="79D56C0B" w14:textId="77777777"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</w:p>
    <w:p w14:paraId="0B9EE892" w14:textId="77777777" w:rsidR="008E1DDB" w:rsidRDefault="008E1DDB" w:rsidP="008E1D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3"/>
        <w:tblW w:w="1615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802"/>
        <w:gridCol w:w="1945"/>
        <w:gridCol w:w="1463"/>
        <w:gridCol w:w="2442"/>
        <w:gridCol w:w="5953"/>
        <w:gridCol w:w="1844"/>
      </w:tblGrid>
      <w:tr w:rsidR="008E1DDB" w:rsidRPr="00BB015E" w14:paraId="067AE30F" w14:textId="77777777" w:rsidTr="00F918A0">
        <w:trPr>
          <w:trHeight w:val="274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E534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Hlk195176252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3747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F6A0" w14:textId="0ACC3123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</w:t>
            </w:r>
          </w:p>
        </w:tc>
        <w:tc>
          <w:tcPr>
            <w:tcW w:w="1463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F1FD5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2442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501B2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0945" w14:textId="0EBD0B30" w:rsidR="008E1DDB" w:rsidRPr="00BB015E" w:rsidRDefault="008E1DDB" w:rsidP="00F918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1844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5C5A" w14:textId="77777777" w:rsidR="008E1DDB" w:rsidRPr="00BB015E" w:rsidRDefault="008E1DDB" w:rsidP="00F918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8E1DDB" w:rsidRPr="00BB015E" w14:paraId="54D75FA8" w14:textId="77777777" w:rsidTr="00F918A0">
        <w:trPr>
          <w:trHeight w:val="57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55B64" w14:textId="77777777" w:rsidR="008E1DDB" w:rsidRPr="00BB015E" w:rsidRDefault="008E1DDB" w:rsidP="00BB0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D3DC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19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722B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463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C6BADE4" w14:textId="77777777" w:rsidR="008E1DDB" w:rsidRPr="00BB015E" w:rsidRDefault="008E1DDB" w:rsidP="00BB0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2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9FAEE9A" w14:textId="77777777" w:rsidR="008E1DDB" w:rsidRPr="00BB015E" w:rsidRDefault="008E1DDB" w:rsidP="00BB01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AA05DA4" w14:textId="77777777" w:rsidR="008E1DDB" w:rsidRPr="00BB015E" w:rsidRDefault="008E1DDB" w:rsidP="00F91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535324C" w14:textId="77777777" w:rsidR="008E1DDB" w:rsidRPr="00BB015E" w:rsidRDefault="008E1DDB" w:rsidP="00F91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DDB" w:rsidRPr="00BB015E" w14:paraId="070980C7" w14:textId="77777777" w:rsidTr="00F918A0">
        <w:trPr>
          <w:trHeight w:val="57"/>
        </w:trPr>
        <w:tc>
          <w:tcPr>
            <w:tcW w:w="7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85E6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A88A" w14:textId="5685D405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9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83C3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6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78A35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4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0033" w14:textId="77777777" w:rsidR="008E1DDB" w:rsidRPr="00BB015E" w:rsidRDefault="008E1DDB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9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A8269" w14:textId="77777777" w:rsidR="008E1DDB" w:rsidRPr="00BB015E" w:rsidRDefault="008E1DDB" w:rsidP="00F918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E6D6" w14:textId="77777777" w:rsidR="008E1DDB" w:rsidRPr="00BB015E" w:rsidRDefault="008E1DDB" w:rsidP="00F918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bookmarkEnd w:id="0"/>
      <w:tr w:rsidR="008E1DDB" w:rsidRPr="00BB015E" w14:paraId="7DFFA650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0E77" w14:textId="52CC830B" w:rsidR="008E1DDB" w:rsidRPr="00BB015E" w:rsidRDefault="008E1DDB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D0C80DE" w14:textId="77777777" w:rsidR="008E1DDB" w:rsidRPr="00BB015E" w:rsidRDefault="008E1DDB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7BAADE54" w14:textId="77777777" w:rsidR="008E1DDB" w:rsidRPr="00BB015E" w:rsidRDefault="008E1DDB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4987" w14:textId="77777777" w:rsidR="008E1DDB" w:rsidRPr="00BB015E" w:rsidRDefault="004B766C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BA8E" w14:textId="77777777" w:rsidR="008E1DDB" w:rsidRPr="00BB015E" w:rsidRDefault="004B766C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 проект и обосновывает целесообразность внедрения новой техники 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 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8C64" w14:textId="77777777" w:rsidR="004B766C" w:rsidRPr="00BB015E" w:rsidRDefault="004B766C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3B6C91A6" w14:textId="77777777" w:rsidR="008E1DDB" w:rsidRPr="00BB015E" w:rsidRDefault="004B766C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C656B" w14:textId="77777777" w:rsidR="004B766C" w:rsidRPr="00BB015E" w:rsidRDefault="004B766C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F6BAB17" w14:textId="77777777" w:rsidR="004B766C" w:rsidRPr="00BB015E" w:rsidRDefault="00FF6865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объектах инфраструктуры железнодорожного транспорта;</w:t>
            </w:r>
            <w:r w:rsidR="00F26DE3"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современную техническую и проектную документацию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объекты транспортной инфраструктуры;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05F3F2AA" w14:textId="77777777" w:rsidR="004B766C" w:rsidRPr="00BB015E" w:rsidRDefault="004B766C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AB10D6A" w14:textId="77777777" w:rsidR="008E1DDB" w:rsidRPr="00BB015E" w:rsidRDefault="00FF6865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 инфраструктуры железнодорожного транспорта;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разрабатывать техническую и проектную документацию на объекты транспортной инфраструктуры; выполнять расчет основных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элементов объектов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9B68" w14:textId="77777777" w:rsidR="002A2BE8" w:rsidRPr="00BB015E" w:rsidRDefault="002A2BE8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CC2E761" w14:textId="77777777" w:rsidR="002A2BE8" w:rsidRPr="00BB015E" w:rsidRDefault="008E728D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Установите соответствие между названием раздельного пункта и его принципиальной схемы:</w:t>
            </w:r>
          </w:p>
          <w:p w14:paraId="5C336527" w14:textId="77777777" w:rsidR="008E728D" w:rsidRPr="00BB015E" w:rsidRDefault="008E728D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3"/>
              <w:gridCol w:w="2723"/>
            </w:tblGrid>
            <w:tr w:rsidR="008E728D" w:rsidRPr="00BB015E" w14:paraId="68C04A55" w14:textId="77777777" w:rsidTr="008E728D">
              <w:tc>
                <w:tcPr>
                  <w:tcW w:w="2723" w:type="dxa"/>
                </w:tcPr>
                <w:p w14:paraId="3ABC7F2E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А) Разъезд</w:t>
                  </w:r>
                </w:p>
              </w:tc>
              <w:tc>
                <w:tcPr>
                  <w:tcW w:w="2723" w:type="dxa"/>
                </w:tcPr>
                <w:p w14:paraId="6C67E4C5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="00D61F38"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D61F38" w:rsidRPr="00BB015E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363295EA" wp14:editId="4DAE0CF8">
                        <wp:extent cx="1667391" cy="596072"/>
                        <wp:effectExtent l="0" t="0" r="0" b="0"/>
                        <wp:docPr id="188889610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384" cy="60822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E728D" w:rsidRPr="00BB015E" w14:paraId="284DC492" w14:textId="77777777" w:rsidTr="008E728D">
              <w:tc>
                <w:tcPr>
                  <w:tcW w:w="2723" w:type="dxa"/>
                </w:tcPr>
                <w:p w14:paraId="33F086F5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Б) Обгонный пункт</w:t>
                  </w:r>
                </w:p>
              </w:tc>
              <w:tc>
                <w:tcPr>
                  <w:tcW w:w="2723" w:type="dxa"/>
                </w:tcPr>
                <w:p w14:paraId="2D7623F2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="00D61F38" w:rsidRPr="00BB015E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29347391" wp14:editId="5C42439C">
                        <wp:extent cx="1643631" cy="449440"/>
                        <wp:effectExtent l="0" t="0" r="0" b="8255"/>
                        <wp:docPr id="774325494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379" cy="4564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E728D" w:rsidRPr="00BB015E" w14:paraId="0C987F93" w14:textId="77777777" w:rsidTr="008E728D">
              <w:tc>
                <w:tcPr>
                  <w:tcW w:w="2723" w:type="dxa"/>
                </w:tcPr>
                <w:p w14:paraId="4A7ADDB8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В) Промежуточная станция</w:t>
                  </w:r>
                </w:p>
              </w:tc>
              <w:tc>
                <w:tcPr>
                  <w:tcW w:w="2723" w:type="dxa"/>
                </w:tcPr>
                <w:p w14:paraId="6698BD06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="00D61F38" w:rsidRPr="00BB015E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7528B1E1" wp14:editId="353CE865">
                        <wp:extent cx="1582597" cy="620462"/>
                        <wp:effectExtent l="0" t="0" r="0" b="8255"/>
                        <wp:docPr id="246028356" name="Рисунок 4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4009" cy="628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E728D" w:rsidRPr="00BB015E" w14:paraId="530C7DBB" w14:textId="77777777" w:rsidTr="008E728D">
              <w:tc>
                <w:tcPr>
                  <w:tcW w:w="2723" w:type="dxa"/>
                </w:tcPr>
                <w:p w14:paraId="5162EF8F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Г) Грузовая станция</w:t>
                  </w:r>
                </w:p>
              </w:tc>
              <w:tc>
                <w:tcPr>
                  <w:tcW w:w="2723" w:type="dxa"/>
                </w:tcPr>
                <w:p w14:paraId="5B8D33E3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4)</w:t>
                  </w:r>
                  <w:r w:rsidR="00D61F38"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D61F38" w:rsidRPr="00BB015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7CAC34A4" wp14:editId="756C827E">
                        <wp:extent cx="1613002" cy="548640"/>
                        <wp:effectExtent l="0" t="0" r="6350" b="3810"/>
                        <wp:docPr id="4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2629" cy="5621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E728D" w:rsidRPr="00BB015E" w14:paraId="7F084839" w14:textId="77777777" w:rsidTr="008E728D">
              <w:tc>
                <w:tcPr>
                  <w:tcW w:w="2723" w:type="dxa"/>
                </w:tcPr>
                <w:p w14:paraId="214048DA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Д) Пассажирская станция</w:t>
                  </w:r>
                </w:p>
              </w:tc>
              <w:tc>
                <w:tcPr>
                  <w:tcW w:w="2723" w:type="dxa"/>
                </w:tcPr>
                <w:p w14:paraId="3A378579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5)</w:t>
                  </w:r>
                  <w:r w:rsidR="00D61F38" w:rsidRPr="00BB015E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5ED712FC" wp14:editId="7C002715">
                        <wp:extent cx="1612900" cy="389255"/>
                        <wp:effectExtent l="0" t="0" r="6350" b="0"/>
                        <wp:docPr id="2025426029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3939" cy="39674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E728D" w:rsidRPr="00BB015E" w14:paraId="604DDF29" w14:textId="77777777" w:rsidTr="008E728D">
              <w:tc>
                <w:tcPr>
                  <w:tcW w:w="2723" w:type="dxa"/>
                </w:tcPr>
                <w:p w14:paraId="7BC7A7AB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723" w:type="dxa"/>
                </w:tcPr>
                <w:p w14:paraId="357839CB" w14:textId="77777777" w:rsidR="008E728D" w:rsidRPr="00BB015E" w:rsidRDefault="008E728D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6)</w:t>
                  </w:r>
                  <w:r w:rsidR="00D61F38" w:rsidRPr="00BB015E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2CE85328" wp14:editId="67CAE930">
                        <wp:extent cx="1517160" cy="736620"/>
                        <wp:effectExtent l="0" t="0" r="6985" b="6350"/>
                        <wp:docPr id="137713862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8617" cy="74218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6770D80" w14:textId="77777777" w:rsidR="008E728D" w:rsidRPr="00BB015E" w:rsidRDefault="008E728D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A6AA" w14:textId="77777777" w:rsidR="008E1DDB" w:rsidRPr="00BB015E" w:rsidRDefault="008E728D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</w:t>
            </w:r>
            <w:r w:rsidR="00D61F38" w:rsidRPr="00BB015E">
              <w:rPr>
                <w:rFonts w:ascii="Times New Roman" w:eastAsia="Times New Roman" w:hAnsi="Times New Roman" w:cs="Times New Roman"/>
                <w:color w:val="000000"/>
              </w:rPr>
              <w:t>Б4В1Г52</w:t>
            </w:r>
            <w:r w:rsidR="005324CE" w:rsidRPr="00BB015E">
              <w:rPr>
                <w:rFonts w:ascii="Times New Roman" w:eastAsia="Times New Roman" w:hAnsi="Times New Roman" w:cs="Times New Roman"/>
                <w:color w:val="000000"/>
              </w:rPr>
              <w:t>Д6</w:t>
            </w:r>
          </w:p>
        </w:tc>
      </w:tr>
      <w:tr w:rsidR="002603EE" w:rsidRPr="00BB015E" w14:paraId="3516BBEA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7388" w14:textId="6E5760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598FE0C" w14:textId="291CAA92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1789C74" w14:textId="695703CC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EA4D" w14:textId="140E0AE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 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75D8" w14:textId="79C5012D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Рассчитывает основные элементы и проектирует объекты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транспортной инфраструктуры с применением новых производственных технологий, разрабатывает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2392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29E0D2A3" w14:textId="2D205435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B499F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F5446D4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современную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проектную документацию на объекты транспортной инфраструктуры;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расчета основных элементов железнодорожной инфраструктуры,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на основе новых производственных технологий.</w:t>
            </w:r>
          </w:p>
          <w:p w14:paraId="0975A845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0FD71A9" w14:textId="01C51F5C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транспорта;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разрабатывать техническую и проектную документацию на объекты транспортной инфраструктуры; 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BA0F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DFE7650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t>Установите соответствие между названиями стрелочных улиц и их принципиальными схемами:</w:t>
            </w:r>
          </w:p>
          <w:p w14:paraId="560DD9FC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2453"/>
            </w:tblGrid>
            <w:tr w:rsidR="002603EE" w:rsidRPr="00BB015E" w14:paraId="68652B65" w14:textId="77777777" w:rsidTr="003314C5">
              <w:tc>
                <w:tcPr>
                  <w:tcW w:w="2993" w:type="dxa"/>
                </w:tcPr>
                <w:p w14:paraId="6C7085B7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А) стрелочная улица под углом крестовины</w:t>
                  </w:r>
                </w:p>
              </w:tc>
              <w:tc>
                <w:tcPr>
                  <w:tcW w:w="2453" w:type="dxa"/>
                </w:tcPr>
                <w:p w14:paraId="33C6B046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1)</w:t>
                  </w: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292810E2" wp14:editId="011C8207">
                        <wp:extent cx="1187855" cy="640122"/>
                        <wp:effectExtent l="0" t="0" r="0" b="7620"/>
                        <wp:docPr id="628585821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856" cy="6460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2ECFFC85" w14:textId="77777777" w:rsidTr="003314C5">
              <w:tc>
                <w:tcPr>
                  <w:tcW w:w="2993" w:type="dxa"/>
                </w:tcPr>
                <w:p w14:paraId="0C3EA3DA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Б) стрелочная улица под двойным углом крестовины</w:t>
                  </w:r>
                </w:p>
              </w:tc>
              <w:tc>
                <w:tcPr>
                  <w:tcW w:w="2453" w:type="dxa"/>
                </w:tcPr>
                <w:p w14:paraId="5A2093B9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2)</w:t>
                  </w: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3DB4E471" wp14:editId="5FAC88BC">
                        <wp:extent cx="1296218" cy="761134"/>
                        <wp:effectExtent l="0" t="0" r="0" b="1270"/>
                        <wp:docPr id="1114816956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5506" cy="7724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5050D4AD" w14:textId="77777777" w:rsidTr="003314C5">
              <w:tc>
                <w:tcPr>
                  <w:tcW w:w="2993" w:type="dxa"/>
                </w:tcPr>
                <w:p w14:paraId="7C174BC3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В)</w:t>
                  </w:r>
                  <w:r w:rsidRPr="00BB015E">
                    <w:rPr>
                      <w:rFonts w:ascii="Times New Roman" w:hAnsi="Times New Roman" w:cs="Times New Roman"/>
                    </w:rPr>
                    <w:t xml:space="preserve"> комбинированная стрелочная улица</w:t>
                  </w:r>
                </w:p>
              </w:tc>
              <w:tc>
                <w:tcPr>
                  <w:tcW w:w="2453" w:type="dxa"/>
                </w:tcPr>
                <w:p w14:paraId="24C262B1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3)</w:t>
                  </w: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790676C0" wp14:editId="08069785">
                        <wp:extent cx="1620421" cy="634837"/>
                        <wp:effectExtent l="0" t="0" r="0" b="0"/>
                        <wp:docPr id="1940132523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7558" cy="63763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15CD98EC" w14:textId="77777777" w:rsidTr="003314C5">
              <w:tc>
                <w:tcPr>
                  <w:tcW w:w="2993" w:type="dxa"/>
                </w:tcPr>
                <w:p w14:paraId="47FBC96A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lastRenderedPageBreak/>
                    <w:t>Г) пучкообразная стрелочная улица</w:t>
                  </w:r>
                </w:p>
              </w:tc>
              <w:tc>
                <w:tcPr>
                  <w:tcW w:w="2453" w:type="dxa"/>
                </w:tcPr>
                <w:p w14:paraId="216AB5CF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4) </w:t>
                  </w: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7FEF6EDA" wp14:editId="1F7CA17A">
                        <wp:extent cx="1442523" cy="827018"/>
                        <wp:effectExtent l="0" t="0" r="5715" b="0"/>
                        <wp:docPr id="179120859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0754" cy="83173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0F256889" w14:textId="77777777" w:rsidTr="003314C5">
              <w:tc>
                <w:tcPr>
                  <w:tcW w:w="2993" w:type="dxa"/>
                </w:tcPr>
                <w:p w14:paraId="0B705D98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Д) </w:t>
                  </w:r>
                </w:p>
              </w:tc>
              <w:tc>
                <w:tcPr>
                  <w:tcW w:w="2453" w:type="dxa"/>
                </w:tcPr>
                <w:p w14:paraId="70C34B1C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5)</w:t>
                  </w: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0B4B779A" wp14:editId="6937FDD9">
                        <wp:extent cx="1464168" cy="327660"/>
                        <wp:effectExtent l="0" t="0" r="3175" b="0"/>
                        <wp:docPr id="10520044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3145" cy="32966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5FE2DF3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76AF" w14:textId="241262CC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А4Б5В13Г2</w:t>
            </w:r>
          </w:p>
        </w:tc>
      </w:tr>
      <w:tr w:rsidR="002603EE" w:rsidRPr="00BB015E" w14:paraId="0466777D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3A13" w14:textId="441CCE89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3C19F81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531141F" w14:textId="0610DEF9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C3ED" w14:textId="1629CA00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 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2CB2" w14:textId="5C371B18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Рассчитывает основные элементы и проектирует объекты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новых производственных технологий, разрабатывает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514B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62697B15" w14:textId="1E9681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17632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05005F9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современную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расчета основных элементов железнодорожной инфраструктуры,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на основе новых производственных технологий.</w:t>
            </w:r>
          </w:p>
          <w:p w14:paraId="5E1D8CBE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3A3CD58" w14:textId="2EAD3FA6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разрабатывать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выполнять расчет основных элементов объектов транспортной инфраструктуры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F88FD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Установите соответствие между схемой и типом сортировочной горки  </w:t>
            </w:r>
          </w:p>
          <w:p w14:paraId="1CE728E8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2453"/>
            </w:tblGrid>
            <w:tr w:rsidR="002603EE" w:rsidRPr="00BB015E" w14:paraId="17CC2E4D" w14:textId="77777777" w:rsidTr="003314C5">
              <w:tc>
                <w:tcPr>
                  <w:tcW w:w="2993" w:type="dxa"/>
                </w:tcPr>
                <w:p w14:paraId="6B18FB55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А) горка малой мощности </w:t>
                  </w:r>
                </w:p>
              </w:tc>
              <w:tc>
                <w:tcPr>
                  <w:tcW w:w="2453" w:type="dxa"/>
                </w:tcPr>
                <w:p w14:paraId="386EEEC8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1)</w:t>
                  </w:r>
                </w:p>
                <w:p w14:paraId="12CB2EB9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4547A666" wp14:editId="68C76713">
                        <wp:extent cx="1420495" cy="646430"/>
                        <wp:effectExtent l="0" t="0" r="8255" b="127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0495" cy="646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48B36EC3" w14:textId="77777777" w:rsidTr="002603EE">
              <w:trPr>
                <w:trHeight w:val="1417"/>
              </w:trPr>
              <w:tc>
                <w:tcPr>
                  <w:tcW w:w="2993" w:type="dxa"/>
                </w:tcPr>
                <w:p w14:paraId="0F18F134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Б) горка средней мощности</w:t>
                  </w:r>
                </w:p>
              </w:tc>
              <w:tc>
                <w:tcPr>
                  <w:tcW w:w="2453" w:type="dxa"/>
                </w:tcPr>
                <w:p w14:paraId="4AEA1854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2)</w:t>
                  </w:r>
                </w:p>
                <w:p w14:paraId="11B43073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44CA43CE" wp14:editId="1E981200">
                        <wp:extent cx="1420495" cy="657860"/>
                        <wp:effectExtent l="0" t="0" r="8255" b="889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0495" cy="6578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22C65F26" w14:textId="77777777" w:rsidTr="002603EE">
              <w:trPr>
                <w:trHeight w:val="1361"/>
              </w:trPr>
              <w:tc>
                <w:tcPr>
                  <w:tcW w:w="2993" w:type="dxa"/>
                </w:tcPr>
                <w:p w14:paraId="26AD1784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В)</w:t>
                  </w:r>
                  <w:r w:rsidRPr="00BB015E">
                    <w:rPr>
                      <w:rFonts w:ascii="Times New Roman" w:hAnsi="Times New Roman" w:cs="Times New Roman"/>
                    </w:rPr>
                    <w:t xml:space="preserve"> горка большой мощности</w:t>
                  </w:r>
                </w:p>
              </w:tc>
              <w:tc>
                <w:tcPr>
                  <w:tcW w:w="2453" w:type="dxa"/>
                </w:tcPr>
                <w:p w14:paraId="596BF346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3)</w:t>
                  </w:r>
                </w:p>
                <w:p w14:paraId="1D60B9D8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4AF74D83" wp14:editId="0C656752">
                        <wp:extent cx="1420495" cy="570865"/>
                        <wp:effectExtent l="0" t="0" r="8255" b="635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0495" cy="5708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2EEF5475" w14:textId="77777777" w:rsidTr="002603EE">
              <w:trPr>
                <w:trHeight w:val="1757"/>
              </w:trPr>
              <w:tc>
                <w:tcPr>
                  <w:tcW w:w="2993" w:type="dxa"/>
                </w:tcPr>
                <w:p w14:paraId="2F3CF9D1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Г) горка повышенной мощности</w:t>
                  </w:r>
                </w:p>
              </w:tc>
              <w:tc>
                <w:tcPr>
                  <w:tcW w:w="2453" w:type="dxa"/>
                </w:tcPr>
                <w:p w14:paraId="51488591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4) </w:t>
                  </w:r>
                </w:p>
                <w:p w14:paraId="6638DFD1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29396844" wp14:editId="1A61CA61">
                        <wp:extent cx="1260475" cy="768350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2"/>
                                <a:srcRect l="1126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60475" cy="7683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4DF18351" w14:textId="77777777" w:rsidTr="003314C5">
              <w:tc>
                <w:tcPr>
                  <w:tcW w:w="2993" w:type="dxa"/>
                </w:tcPr>
                <w:p w14:paraId="2E87C5D3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lastRenderedPageBreak/>
                    <w:t xml:space="preserve">Д) </w:t>
                  </w:r>
                </w:p>
              </w:tc>
              <w:tc>
                <w:tcPr>
                  <w:tcW w:w="2453" w:type="dxa"/>
                </w:tcPr>
                <w:p w14:paraId="29BD07C5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5)</w:t>
                  </w:r>
                </w:p>
                <w:p w14:paraId="53DFDB6B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</w:rPr>
                    <w:drawing>
                      <wp:inline distT="0" distB="0" distL="0" distR="0" wp14:anchorId="349D9E44" wp14:editId="1DCD64EE">
                        <wp:extent cx="1420495" cy="635635"/>
                        <wp:effectExtent l="0" t="0" r="8255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0495" cy="635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E094DFC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8C0D" w14:textId="6BA5CA36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А35Б1В2Г4</w:t>
            </w:r>
          </w:p>
        </w:tc>
      </w:tr>
      <w:tr w:rsidR="002603EE" w:rsidRPr="00BB015E" w14:paraId="0440607D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BC67" w14:textId="137E3D2C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5069209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29F5499" w14:textId="581D3C35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5E57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  <w:p w14:paraId="18762AB7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7D67E6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172BE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 проект и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  <w:p w14:paraId="37ABA8B5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4F73FEBF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3000BACE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270B4D60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77A41BDC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07078EC4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CBC4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</w:rPr>
              <w:t>Б1.В.07</w:t>
            </w:r>
          </w:p>
          <w:p w14:paraId="47FCAF1F" w14:textId="0B0F205B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0A2A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8E7D590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F8A2CC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t>порядок разработки проекта внедрения новой техники и технологии на объектах инфраструктуры железнодорожного транспорта;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современную техническую и проектную документацию на объекты транспортной инфраструктуры; 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28631E39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3D721C3" w14:textId="7D8B4752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разрабатывать техническую и проектную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lastRenderedPageBreak/>
              <w:t>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C1417" w14:textId="77777777" w:rsidR="002603EE" w:rsidRPr="00BB015E" w:rsidRDefault="002603EE" w:rsidP="00F918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B015E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2DBA793" w14:textId="77777777" w:rsidR="002603EE" w:rsidRPr="00BB015E" w:rsidRDefault="002603EE" w:rsidP="00F918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hAnsi="Times New Roman" w:cs="Times New Roman"/>
              </w:rPr>
              <w:t>Соотнесите виды развязок линий с представленными изображениями</w:t>
            </w:r>
          </w:p>
          <w:tbl>
            <w:tblPr>
              <w:tblStyle w:val="a3"/>
              <w:tblW w:w="5541" w:type="dxa"/>
              <w:tblLayout w:type="fixed"/>
              <w:tblLook w:val="04A0" w:firstRow="1" w:lastRow="0" w:firstColumn="1" w:lastColumn="0" w:noHBand="0" w:noVBand="1"/>
            </w:tblPr>
            <w:tblGrid>
              <w:gridCol w:w="2494"/>
              <w:gridCol w:w="3047"/>
            </w:tblGrid>
            <w:tr w:rsidR="002603EE" w:rsidRPr="00BB015E" w14:paraId="3FDFA0A5" w14:textId="77777777" w:rsidTr="00F918A0">
              <w:tc>
                <w:tcPr>
                  <w:tcW w:w="2494" w:type="dxa"/>
                </w:tcPr>
                <w:p w14:paraId="0FB8777D" w14:textId="77777777" w:rsidR="002603EE" w:rsidRPr="00BB015E" w:rsidRDefault="002603EE" w:rsidP="00F918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Виз развязки</w:t>
                  </w:r>
                </w:p>
              </w:tc>
              <w:tc>
                <w:tcPr>
                  <w:tcW w:w="3047" w:type="dxa"/>
                </w:tcPr>
                <w:p w14:paraId="7355DBD6" w14:textId="77777777" w:rsidR="002603EE" w:rsidRPr="00BB015E" w:rsidRDefault="002603EE" w:rsidP="00F918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Изображения</w:t>
                  </w:r>
                </w:p>
              </w:tc>
            </w:tr>
            <w:tr w:rsidR="002603EE" w:rsidRPr="00BB015E" w14:paraId="15044C81" w14:textId="77777777" w:rsidTr="00F918A0">
              <w:tc>
                <w:tcPr>
                  <w:tcW w:w="2494" w:type="dxa"/>
                </w:tcPr>
                <w:p w14:paraId="2BB3CD31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А. По линиям</w:t>
                  </w:r>
                </w:p>
                <w:p w14:paraId="2BD39969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  <w:p w14:paraId="6FB1107E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  <w:p w14:paraId="76D2B4EF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47" w:type="dxa"/>
                </w:tcPr>
                <w:p w14:paraId="4FEEBE38" w14:textId="34D9399B" w:rsidR="00F918A0" w:rsidRPr="00BB015E" w:rsidRDefault="00F918A0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C00000"/>
                    </w:rPr>
                    <w:drawing>
                      <wp:anchor distT="0" distB="0" distL="114300" distR="114300" simplePos="0" relativeHeight="251658240" behindDoc="0" locked="0" layoutInCell="1" allowOverlap="1" wp14:anchorId="46B6AD82" wp14:editId="670C4BBA">
                        <wp:simplePos x="0" y="0"/>
                        <wp:positionH relativeFrom="column">
                          <wp:posOffset>138764</wp:posOffset>
                        </wp:positionH>
                        <wp:positionV relativeFrom="paragraph">
                          <wp:posOffset>157480</wp:posOffset>
                        </wp:positionV>
                        <wp:extent cx="1619573" cy="790414"/>
                        <wp:effectExtent l="0" t="0" r="0" b="0"/>
                        <wp:wrapTopAndBottom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1667" t="22333" r="46698" b="5333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19573" cy="7904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</w:p>
              </w:tc>
            </w:tr>
            <w:tr w:rsidR="002603EE" w:rsidRPr="00BB015E" w14:paraId="128CE16B" w14:textId="77777777" w:rsidTr="00BE7259">
              <w:trPr>
                <w:trHeight w:val="850"/>
              </w:trPr>
              <w:tc>
                <w:tcPr>
                  <w:tcW w:w="2494" w:type="dxa"/>
                </w:tcPr>
                <w:p w14:paraId="60F7B964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Б. По роду движения </w:t>
                  </w:r>
                </w:p>
              </w:tc>
              <w:tc>
                <w:tcPr>
                  <w:tcW w:w="3047" w:type="dxa"/>
                </w:tcPr>
                <w:p w14:paraId="27CC0B76" w14:textId="4D4E5D93" w:rsidR="002603EE" w:rsidRPr="00BE7259" w:rsidRDefault="00F918A0" w:rsidP="00BE72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</w:p>
                <w:p w14:paraId="59E07247" w14:textId="67FDE24B" w:rsidR="002603EE" w:rsidRPr="00BB015E" w:rsidRDefault="00BE7259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45FEB543" wp14:editId="026915D8">
                        <wp:extent cx="1790065" cy="309880"/>
                        <wp:effectExtent l="0" t="0" r="63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065" cy="309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E7259" w:rsidRPr="00BB015E" w14:paraId="1CDDACC0" w14:textId="77777777" w:rsidTr="00BE7259">
              <w:tc>
                <w:tcPr>
                  <w:tcW w:w="2494" w:type="dxa"/>
                </w:tcPr>
                <w:p w14:paraId="41B06E42" w14:textId="77777777" w:rsidR="002603EE" w:rsidRPr="00BB015E" w:rsidRDefault="002603EE" w:rsidP="00BE72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В.   По направлениям движения</w:t>
                  </w:r>
                </w:p>
              </w:tc>
              <w:tc>
                <w:tcPr>
                  <w:tcW w:w="3047" w:type="dxa"/>
                </w:tcPr>
                <w:p w14:paraId="45A9C454" w14:textId="10FFF34F" w:rsidR="002603EE" w:rsidRPr="00BB015E" w:rsidRDefault="002603EE" w:rsidP="00BE72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  <w:r w:rsidR="00BE7259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  <w:r w:rsidR="00BE7259"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40F1C612" wp14:editId="4587B64A">
                        <wp:extent cx="1797685" cy="666115"/>
                        <wp:effectExtent l="0" t="0" r="0" b="63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685" cy="666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E7259" w:rsidRPr="00BB015E" w14:paraId="31C9B5EB" w14:textId="77777777" w:rsidTr="00BE7259">
              <w:tc>
                <w:tcPr>
                  <w:tcW w:w="2494" w:type="dxa"/>
                </w:tcPr>
                <w:p w14:paraId="47E51B14" w14:textId="77777777" w:rsidR="002603EE" w:rsidRPr="00BB015E" w:rsidRDefault="002603EE" w:rsidP="00BE72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Г. Шлюз</w:t>
                  </w:r>
                </w:p>
                <w:p w14:paraId="3B4CA02A" w14:textId="77777777" w:rsidR="002603EE" w:rsidRPr="00BB015E" w:rsidRDefault="002603EE" w:rsidP="00BE72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  <w:p w14:paraId="05A93331" w14:textId="77777777" w:rsidR="002603EE" w:rsidRPr="00BB015E" w:rsidRDefault="002603EE" w:rsidP="00BE72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47" w:type="dxa"/>
                </w:tcPr>
                <w:p w14:paraId="471DA0AA" w14:textId="4F2AFAE0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  <w:r w:rsidR="00BE7259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</w:p>
                <w:p w14:paraId="3BD33CA1" w14:textId="07C1DD15" w:rsidR="002603EE" w:rsidRPr="00BB015E" w:rsidRDefault="009D6FAF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</w:rPr>
                    <w:drawing>
                      <wp:inline distT="0" distB="0" distL="0" distR="0" wp14:anchorId="3F7E1C35" wp14:editId="47633F7F">
                        <wp:extent cx="1790065" cy="604520"/>
                        <wp:effectExtent l="0" t="0" r="0" b="508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065" cy="604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03EE" w:rsidRPr="00BB015E" w14:paraId="1B487024" w14:textId="77777777" w:rsidTr="00F918A0">
              <w:tc>
                <w:tcPr>
                  <w:tcW w:w="2494" w:type="dxa"/>
                </w:tcPr>
                <w:p w14:paraId="2254D283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47" w:type="dxa"/>
                </w:tcPr>
                <w:p w14:paraId="2B1CB2C6" w14:textId="3EE75232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  <w:r w:rsidR="00BE7259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</w:p>
                <w:p w14:paraId="288F44A0" w14:textId="0E515938" w:rsidR="002603EE" w:rsidRPr="00BB015E" w:rsidRDefault="009D6FAF" w:rsidP="009D6FA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C00000"/>
                    </w:rPr>
                    <w:drawing>
                      <wp:inline distT="0" distB="0" distL="0" distR="0" wp14:anchorId="4E3D00B6" wp14:editId="61D87090">
                        <wp:extent cx="1797685" cy="666115"/>
                        <wp:effectExtent l="0" t="0" r="0" b="635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685" cy="666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F370617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686F" w14:textId="16FA1F94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А4Б13В5Г2</w:t>
            </w:r>
          </w:p>
        </w:tc>
      </w:tr>
      <w:tr w:rsidR="002603EE" w:rsidRPr="00BB015E" w14:paraId="3D482C40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541B" w14:textId="72AB9FFC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F537231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2F50883C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35BF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5B2F5" w14:textId="77777777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проект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и 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149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21887705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CB11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F5D1342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порядок разработки проекта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внедрения новой техники и технологии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объектах инфраструктуры железнодорожного транспорта;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современную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расчета основных элементов железнодорожной инфраструктуры,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на основе новых производственных технологий.</w:t>
            </w:r>
          </w:p>
          <w:p w14:paraId="051688EE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C8FD49F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разрабатывать проект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внедрения новой техники и технологии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 объектах инфраструктуры железнодорожного транспорта;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разрабатывать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CC083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Укажите верную последовательность расчета числа путей в сортировочном парке участковой станции:</w:t>
            </w:r>
          </w:p>
          <w:p w14:paraId="63D238E1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12DD0108" w14:textId="77777777" w:rsidR="002603EE" w:rsidRPr="00BB015E" w:rsidRDefault="002603EE" w:rsidP="00F918A0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Рассчитать число путей на каждое назначение в зависимости от числа накапливаемых на пути вагонов.</w:t>
            </w:r>
          </w:p>
          <w:p w14:paraId="437D5BF5" w14:textId="77777777" w:rsidR="002603EE" w:rsidRPr="00BB015E" w:rsidRDefault="002603EE" w:rsidP="00F918A0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Определить число назначений по плану формирования.</w:t>
            </w:r>
          </w:p>
          <w:p w14:paraId="3B3DADDB" w14:textId="77777777" w:rsidR="002603EE" w:rsidRPr="00BB015E" w:rsidRDefault="002603EE" w:rsidP="00F918A0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К рассчитанному общему числу путей добавить дополнительные пути.</w:t>
            </w:r>
          </w:p>
          <w:p w14:paraId="48437AF5" w14:textId="77777777" w:rsidR="002603EE" w:rsidRPr="00BB015E" w:rsidRDefault="002603EE" w:rsidP="00F918A0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Определить вагонопоток на каждое назначение.</w:t>
            </w:r>
          </w:p>
          <w:p w14:paraId="5FD0DF05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964"/>
              <w:gridCol w:w="964"/>
            </w:tblGrid>
            <w:tr w:rsidR="002603EE" w:rsidRPr="00BB015E" w14:paraId="6F521686" w14:textId="77777777" w:rsidTr="00BB015E">
              <w:tc>
                <w:tcPr>
                  <w:tcW w:w="964" w:type="dxa"/>
                </w:tcPr>
                <w:p w14:paraId="6B08B0BC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964" w:type="dxa"/>
                </w:tcPr>
                <w:p w14:paraId="4771080B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964" w:type="dxa"/>
                </w:tcPr>
                <w:p w14:paraId="564E6FA0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964" w:type="dxa"/>
                </w:tcPr>
                <w:p w14:paraId="1A1D40F7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</w:tr>
          </w:tbl>
          <w:p w14:paraId="3B3707DE" w14:textId="77777777" w:rsidR="002603EE" w:rsidRPr="00BB015E" w:rsidRDefault="002603EE" w:rsidP="00F918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4"/>
              <w:gridCol w:w="404"/>
              <w:gridCol w:w="405"/>
              <w:gridCol w:w="405"/>
            </w:tblGrid>
            <w:tr w:rsidR="002603EE" w:rsidRPr="00BB015E" w14:paraId="4619FCFC" w14:textId="77777777" w:rsidTr="00237984">
              <w:tc>
                <w:tcPr>
                  <w:tcW w:w="404" w:type="dxa"/>
                </w:tcPr>
                <w:p w14:paraId="4935ACC9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404" w:type="dxa"/>
                </w:tcPr>
                <w:p w14:paraId="2B326C65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405" w:type="dxa"/>
                </w:tcPr>
                <w:p w14:paraId="48751C35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05" w:type="dxa"/>
                </w:tcPr>
                <w:p w14:paraId="4FC7FBF6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6E0B299C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603EE" w:rsidRPr="00BB015E" w14:paraId="13F5AE43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1324" w14:textId="4D895FC5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1A6D2565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766A0C8D" w14:textId="68405AF2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086DD" w14:textId="0F20BCB1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C00D" w14:textId="75F39210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 проект и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5FC2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</w:rPr>
              <w:t>Б1.В.07</w:t>
            </w:r>
          </w:p>
          <w:p w14:paraId="3BBE7E8D" w14:textId="1361575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717C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26A6F4C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порядок разработки проекта внедрения новой техники и технологии на объектах инфраструктуры железнодорожного транспорта;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современную техническую и проектную документацию на объекты транспортной инфраструктуры; 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1689DCEF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609BA2C" w14:textId="63DC1FCE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разрабатывать проект внедрения новой техники и технологии на объектах инфраструктуры железнодорожного транспорта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разрабатывать техническую и проектную документацию на объекты транспортной инфраструктуры; выполнять расчет основных элементов объектов транспортной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7DF0F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i/>
                <w:sz w:val="20"/>
                <w:szCs w:val="20"/>
              </w:rPr>
            </w:pPr>
            <w:r w:rsidRPr="00BB015E">
              <w:rPr>
                <w:rStyle w:val="aa"/>
                <w:rFonts w:eastAsia="Liberation Sans"/>
                <w:b w:val="0"/>
                <w:bCs w:val="0"/>
                <w:i/>
                <w:sz w:val="20"/>
                <w:szCs w:val="20"/>
              </w:rPr>
              <w:lastRenderedPageBreak/>
              <w:t xml:space="preserve">Укажите рациональную последовательность выполнения технологических операций на </w:t>
            </w:r>
            <w:proofErr w:type="spellStart"/>
            <w:r w:rsidRPr="00BB015E">
              <w:rPr>
                <w:rStyle w:val="aa"/>
                <w:rFonts w:eastAsia="Liberation Sans"/>
                <w:b w:val="0"/>
                <w:bCs w:val="0"/>
                <w:i/>
                <w:sz w:val="20"/>
                <w:szCs w:val="20"/>
              </w:rPr>
              <w:t>многопарковой</w:t>
            </w:r>
            <w:proofErr w:type="spellEnd"/>
            <w:r w:rsidRPr="00BB015E">
              <w:rPr>
                <w:rStyle w:val="aa"/>
                <w:rFonts w:eastAsia="Liberation Sans"/>
                <w:b w:val="0"/>
                <w:bCs w:val="0"/>
                <w:i/>
                <w:sz w:val="20"/>
                <w:szCs w:val="20"/>
              </w:rPr>
              <w:t xml:space="preserve"> пассажирской технической станции:</w:t>
            </w:r>
          </w:p>
          <w:p w14:paraId="7A452F18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</w:pPr>
            <w:r w:rsidRPr="00BB015E"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  <w:t>1. Ремонт и экипировка состава.</w:t>
            </w:r>
          </w:p>
          <w:p w14:paraId="4B2C9418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</w:pPr>
            <w:r w:rsidRPr="00BB015E"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  <w:t>2. Перестановка состава в ремонтно-экипировочное депо.</w:t>
            </w:r>
          </w:p>
          <w:p w14:paraId="083A379C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</w:pPr>
            <w:r w:rsidRPr="00BB015E"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  <w:t>3. Наружная обмывка состава.</w:t>
            </w:r>
          </w:p>
          <w:p w14:paraId="3C741BD0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</w:pPr>
            <w:r w:rsidRPr="00BB015E"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  <w:t>4. Перестановка состава в парк отправления</w:t>
            </w:r>
          </w:p>
          <w:p w14:paraId="4D5BC09F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</w:pPr>
            <w:r w:rsidRPr="00BB015E"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  <w:t>5. Поступление состава в парк приема.</w:t>
            </w:r>
          </w:p>
          <w:p w14:paraId="53F9673B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</w:pPr>
            <w:r w:rsidRPr="00BB015E">
              <w:rPr>
                <w:rStyle w:val="aa"/>
                <w:rFonts w:eastAsia="Liberation Sans"/>
                <w:b w:val="0"/>
                <w:bCs w:val="0"/>
                <w:sz w:val="20"/>
                <w:szCs w:val="20"/>
              </w:rPr>
              <w:t>6. Переформирование состава.</w:t>
            </w:r>
          </w:p>
          <w:p w14:paraId="151B2416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2603EE" w:rsidRPr="00BB015E" w14:paraId="131F6477" w14:textId="77777777" w:rsidTr="00F918A0">
              <w:tc>
                <w:tcPr>
                  <w:tcW w:w="567" w:type="dxa"/>
                </w:tcPr>
                <w:p w14:paraId="4D440E5F" w14:textId="77777777" w:rsidR="002603EE" w:rsidRPr="00BB015E" w:rsidRDefault="002603EE" w:rsidP="00F918A0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46E83D0F" w14:textId="77777777" w:rsidR="002603EE" w:rsidRPr="00BB015E" w:rsidRDefault="002603EE" w:rsidP="00F918A0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67B4D87" w14:textId="77777777" w:rsidR="002603EE" w:rsidRPr="00BB015E" w:rsidRDefault="002603EE" w:rsidP="00F918A0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35A0F28" w14:textId="77777777" w:rsidR="002603EE" w:rsidRPr="00BB015E" w:rsidRDefault="002603EE" w:rsidP="00F918A0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41044693" w14:textId="77777777" w:rsidR="002603EE" w:rsidRPr="00BB015E" w:rsidRDefault="002603EE" w:rsidP="00F918A0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C145576" w14:textId="77777777" w:rsidR="002603EE" w:rsidRPr="00BB015E" w:rsidRDefault="002603EE" w:rsidP="00F918A0">
                  <w:pPr>
                    <w:pStyle w:val="futurismarkdown-paragraph"/>
                    <w:spacing w:before="0" w:beforeAutospacing="0" w:after="0" w:afterAutospacing="0"/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37E063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DF7B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5338A4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13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</w:tblGrid>
            <w:tr w:rsidR="002603EE" w:rsidRPr="00BB015E" w14:paraId="03465826" w14:textId="77777777" w:rsidTr="002603EE">
              <w:trPr>
                <w:trHeight w:val="20"/>
              </w:trPr>
              <w:tc>
                <w:tcPr>
                  <w:tcW w:w="227" w:type="dxa"/>
                </w:tcPr>
                <w:p w14:paraId="75B0C5F0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27" w:type="dxa"/>
                </w:tcPr>
                <w:p w14:paraId="19A68AA4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27" w:type="dxa"/>
                </w:tcPr>
                <w:p w14:paraId="25217232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27" w:type="dxa"/>
                </w:tcPr>
                <w:p w14:paraId="0F26BFFC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27" w:type="dxa"/>
                </w:tcPr>
                <w:p w14:paraId="5C9FD587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27" w:type="dxa"/>
                </w:tcPr>
                <w:p w14:paraId="7ACF719C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10A7E480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603EE" w:rsidRPr="00BB015E" w14:paraId="17C30160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C737" w14:textId="76406C96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64707DCB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648B864C" w14:textId="4A96B57A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07EC" w14:textId="2860CCC5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 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8BB4D" w14:textId="249C6D19" w:rsidR="002603EE" w:rsidRPr="00BB015E" w:rsidRDefault="002603E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Рассчитывает основные элементы и проектирует объекты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новых производственных технологий, разрабатывает техническую и 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0F28" w14:textId="77777777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32F67F9F" w14:textId="6FDC3869" w:rsidR="002603EE" w:rsidRPr="00BB015E" w:rsidRDefault="002603EE" w:rsidP="00BB0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0DE7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8BB3733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современную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расчета основных элементов железнодорожной инфраструктуры,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на основе новых производственных технологий.</w:t>
            </w:r>
          </w:p>
          <w:p w14:paraId="7A3581A9" w14:textId="7777777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58AB9F9" w14:textId="71BC1AB7" w:rsidR="002603EE" w:rsidRPr="00BB015E" w:rsidRDefault="002603E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разрабатывать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выполнять расчет основных элементов объектов транспортной инфраструктуры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с использованием системы управления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D517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последовательность состава сортировочного комплекта</w:t>
            </w:r>
          </w:p>
          <w:p w14:paraId="0950C1E1" w14:textId="77777777" w:rsidR="002603EE" w:rsidRPr="00BB015E" w:rsidRDefault="002603EE" w:rsidP="00F918A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Сортировочная горка</w:t>
            </w:r>
          </w:p>
          <w:p w14:paraId="7A2A8524" w14:textId="77777777" w:rsidR="002603EE" w:rsidRPr="00BB015E" w:rsidRDefault="002603EE" w:rsidP="00F918A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Парк отправления</w:t>
            </w:r>
          </w:p>
          <w:p w14:paraId="4C429CF4" w14:textId="77777777" w:rsidR="002603EE" w:rsidRPr="00BB015E" w:rsidRDefault="002603EE" w:rsidP="00F918A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Парк приема</w:t>
            </w:r>
          </w:p>
          <w:p w14:paraId="328C259E" w14:textId="77777777" w:rsidR="002603EE" w:rsidRPr="00BB015E" w:rsidRDefault="002603EE" w:rsidP="00F918A0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Сортировочный парк</w:t>
            </w:r>
          </w:p>
          <w:p w14:paraId="458BE43B" w14:textId="77777777" w:rsidR="002603EE" w:rsidRPr="00BB015E" w:rsidRDefault="002603EE" w:rsidP="00F918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tbl>
            <w:tblPr>
              <w:tblStyle w:val="a3"/>
              <w:tblW w:w="3400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0"/>
              <w:gridCol w:w="850"/>
              <w:gridCol w:w="850"/>
            </w:tblGrid>
            <w:tr w:rsidR="002603EE" w:rsidRPr="00BB015E" w14:paraId="3E0BC975" w14:textId="77777777" w:rsidTr="00F918A0">
              <w:tc>
                <w:tcPr>
                  <w:tcW w:w="850" w:type="dxa"/>
                </w:tcPr>
                <w:p w14:paraId="22BF905D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2A120CF7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118816A8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2CD9E3FA" w14:textId="77777777" w:rsidR="002603EE" w:rsidRPr="00BB015E" w:rsidRDefault="002603EE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</w:tr>
          </w:tbl>
          <w:p w14:paraId="653C6CF6" w14:textId="77777777" w:rsidR="002603EE" w:rsidRPr="00BB015E" w:rsidRDefault="002603EE" w:rsidP="00F918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260D5CAD" w14:textId="77777777" w:rsidR="002603EE" w:rsidRPr="00BB015E" w:rsidRDefault="002603EE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02F1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4"/>
              <w:gridCol w:w="404"/>
              <w:gridCol w:w="405"/>
              <w:gridCol w:w="405"/>
            </w:tblGrid>
            <w:tr w:rsidR="002603EE" w:rsidRPr="00BB015E" w14:paraId="027CEB6D" w14:textId="77777777" w:rsidTr="003314C5">
              <w:tc>
                <w:tcPr>
                  <w:tcW w:w="404" w:type="dxa"/>
                </w:tcPr>
                <w:p w14:paraId="0BD6AEC5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404" w:type="dxa"/>
                </w:tcPr>
                <w:p w14:paraId="45FB7F87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05" w:type="dxa"/>
                </w:tcPr>
                <w:p w14:paraId="5C582E37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405" w:type="dxa"/>
                </w:tcPr>
                <w:p w14:paraId="3DF1DB75" w14:textId="77777777" w:rsidR="002603EE" w:rsidRPr="00BB015E" w:rsidRDefault="002603EE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69A91CCE" w14:textId="77777777" w:rsidR="002603EE" w:rsidRPr="00BB015E" w:rsidRDefault="002603E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67941" w:rsidRPr="00BB015E" w14:paraId="4AF79716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EF72B" w14:textId="1BF62D3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36FD2482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3C4A05C3" w14:textId="286E5AAE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E925" w14:textId="7F7F6550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 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3270" w14:textId="555E98FC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Рассчитывает основные элементы и проектирует объекты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новых производственных технологий, разрабатывает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FDD2E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21E7F896" w14:textId="4674FB30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333D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E1B539F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современную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расчета основных элементов железнодорожной инфраструктуры,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на основе новых производственных технологий.</w:t>
            </w:r>
          </w:p>
          <w:p w14:paraId="5963D7E5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5E63ED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5B385CBF" w14:textId="4E2C5EFA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разрабатывать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выполнять расчет основных элементов объектов транспортной инфраструктуры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7B88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верную последовательность расположения участков спускной части горки</w:t>
            </w:r>
          </w:p>
          <w:p w14:paraId="3943DAA9" w14:textId="77777777" w:rsidR="00367941" w:rsidRPr="00BB015E" w:rsidRDefault="00367941" w:rsidP="00F918A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Стрелочная зона</w:t>
            </w:r>
          </w:p>
          <w:p w14:paraId="7B285F74" w14:textId="77777777" w:rsidR="00367941" w:rsidRPr="00BB015E" w:rsidRDefault="00367941" w:rsidP="00F918A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Участок 3-й тормозной позиции</w:t>
            </w:r>
          </w:p>
          <w:p w14:paraId="56E2F214" w14:textId="77777777" w:rsidR="00367941" w:rsidRPr="00BB015E" w:rsidRDefault="00367941" w:rsidP="00F918A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Промежуточный участок</w:t>
            </w:r>
          </w:p>
          <w:p w14:paraId="5B6DDCBB" w14:textId="77777777" w:rsidR="00367941" w:rsidRPr="00BB015E" w:rsidRDefault="00367941" w:rsidP="00F918A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Участок 2-й тормозной позиции</w:t>
            </w:r>
          </w:p>
          <w:p w14:paraId="20B9C841" w14:textId="77777777" w:rsidR="00367941" w:rsidRPr="00BB015E" w:rsidRDefault="00367941" w:rsidP="00F918A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Скоростной участок</w:t>
            </w:r>
          </w:p>
          <w:p w14:paraId="124422AF" w14:textId="77777777" w:rsidR="00367941" w:rsidRPr="00BB015E" w:rsidRDefault="00367941" w:rsidP="00F918A0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Участок 1-й тормозной позиции</w:t>
            </w:r>
          </w:p>
          <w:p w14:paraId="5AF34879" w14:textId="77777777" w:rsidR="00367941" w:rsidRPr="00BB015E" w:rsidRDefault="00367941" w:rsidP="00F918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tbl>
            <w:tblPr>
              <w:tblStyle w:val="a3"/>
              <w:tblW w:w="5007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835"/>
              <w:gridCol w:w="835"/>
              <w:gridCol w:w="834"/>
              <w:gridCol w:w="834"/>
              <w:gridCol w:w="834"/>
            </w:tblGrid>
            <w:tr w:rsidR="00367941" w:rsidRPr="00BB015E" w14:paraId="107BDA04" w14:textId="77777777" w:rsidTr="003314C5">
              <w:tc>
                <w:tcPr>
                  <w:tcW w:w="835" w:type="dxa"/>
                </w:tcPr>
                <w:p w14:paraId="42302CF0" w14:textId="77777777" w:rsidR="00367941" w:rsidRPr="00BB015E" w:rsidRDefault="00367941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35" w:type="dxa"/>
                </w:tcPr>
                <w:p w14:paraId="4D38CB01" w14:textId="77777777" w:rsidR="00367941" w:rsidRPr="00BB015E" w:rsidRDefault="00367941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35" w:type="dxa"/>
                </w:tcPr>
                <w:p w14:paraId="16D0BAB6" w14:textId="77777777" w:rsidR="00367941" w:rsidRPr="00BB015E" w:rsidRDefault="00367941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34" w:type="dxa"/>
                </w:tcPr>
                <w:p w14:paraId="60978752" w14:textId="77777777" w:rsidR="00367941" w:rsidRPr="00BB015E" w:rsidRDefault="00367941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34" w:type="dxa"/>
                </w:tcPr>
                <w:p w14:paraId="302F3F43" w14:textId="77777777" w:rsidR="00367941" w:rsidRPr="00BB015E" w:rsidRDefault="00367941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834" w:type="dxa"/>
                </w:tcPr>
                <w:p w14:paraId="1F9ACB74" w14:textId="77777777" w:rsidR="00367941" w:rsidRPr="00BB015E" w:rsidRDefault="00367941" w:rsidP="00F918A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</w:tr>
          </w:tbl>
          <w:p w14:paraId="1C4AE574" w14:textId="77777777" w:rsidR="00367941" w:rsidRPr="00BB015E" w:rsidRDefault="00367941" w:rsidP="00F918A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rFonts w:eastAsia="Liberation Sans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9"/>
              <w:gridCol w:w="269"/>
              <w:gridCol w:w="270"/>
              <w:gridCol w:w="270"/>
              <w:gridCol w:w="270"/>
              <w:gridCol w:w="270"/>
            </w:tblGrid>
            <w:tr w:rsidR="00367941" w:rsidRPr="00BB015E" w14:paraId="1C54743E" w14:textId="77777777" w:rsidTr="003314C5">
              <w:tc>
                <w:tcPr>
                  <w:tcW w:w="269" w:type="dxa"/>
                </w:tcPr>
                <w:p w14:paraId="7A6779C1" w14:textId="77777777" w:rsidR="00367941" w:rsidRPr="00BB015E" w:rsidRDefault="00367941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69" w:type="dxa"/>
                </w:tcPr>
                <w:p w14:paraId="6EB6EB0E" w14:textId="77777777" w:rsidR="00367941" w:rsidRPr="00BB015E" w:rsidRDefault="00367941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70" w:type="dxa"/>
                </w:tcPr>
                <w:p w14:paraId="7A64615B" w14:textId="77777777" w:rsidR="00367941" w:rsidRPr="00BB015E" w:rsidRDefault="00367941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70" w:type="dxa"/>
                </w:tcPr>
                <w:p w14:paraId="77F7E833" w14:textId="77777777" w:rsidR="00367941" w:rsidRPr="00BB015E" w:rsidRDefault="00367941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70" w:type="dxa"/>
                </w:tcPr>
                <w:p w14:paraId="7C93EE60" w14:textId="77777777" w:rsidR="00367941" w:rsidRPr="00BB015E" w:rsidRDefault="00367941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70" w:type="dxa"/>
                </w:tcPr>
                <w:p w14:paraId="522CD0D6" w14:textId="77777777" w:rsidR="00367941" w:rsidRPr="00BB015E" w:rsidRDefault="00367941" w:rsidP="00F918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B015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0051535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67941" w:rsidRPr="00BB015E" w14:paraId="1992F927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A775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1D20DD86" w14:textId="0D928901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58DB7A9E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BD317" w14:textId="77777777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1570" w14:textId="77777777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 проект и обосновывает целесообразность внедрения новой техники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технологии на объектах 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3BBC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45A5712A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383D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BC17026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технологии на объектах инфраструктуры железнодорожного транспорта;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современную техническую и проектную документацию на объекты транспортной инфраструктуры; 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76F84289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1D6ECB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5D30204F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технологии на объектах инфраструктуры железнодорожного транспорта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; разрабатывать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6A3E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правильные варианты ответа. Выбор обоснуйте.</w:t>
            </w:r>
          </w:p>
          <w:p w14:paraId="337C8372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Какие операции предусматриваются на разъездах?</w:t>
            </w:r>
          </w:p>
          <w:p w14:paraId="4ACB8BB9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7DBC13D7" w14:textId="77777777" w:rsidR="00367941" w:rsidRPr="00BB015E" w:rsidRDefault="00367941" w:rsidP="00F918A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Посадка и высадка пассажиров</w:t>
            </w:r>
          </w:p>
          <w:p w14:paraId="335224EE" w14:textId="77777777" w:rsidR="00367941" w:rsidRPr="00BB015E" w:rsidRDefault="00367941" w:rsidP="00F918A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Расформирование поездов</w:t>
            </w:r>
          </w:p>
          <w:p w14:paraId="715F81D2" w14:textId="77777777" w:rsidR="00367941" w:rsidRPr="00BB015E" w:rsidRDefault="00367941" w:rsidP="00F918A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Погрузка и выгрузка грузов</w:t>
            </w:r>
          </w:p>
          <w:p w14:paraId="78043A70" w14:textId="77777777" w:rsidR="00367941" w:rsidRPr="00BB015E" w:rsidRDefault="00367941" w:rsidP="00F918A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Скрещение и обгон поездов</w:t>
            </w:r>
          </w:p>
          <w:p w14:paraId="5542E348" w14:textId="77777777" w:rsidR="00367941" w:rsidRPr="00BB015E" w:rsidRDefault="00367941" w:rsidP="00F918A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Осмотр подвижного состава</w:t>
            </w:r>
          </w:p>
          <w:p w14:paraId="02162018" w14:textId="77777777" w:rsidR="00367941" w:rsidRPr="00BB015E" w:rsidRDefault="00367941" w:rsidP="00F918A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Формирование поездов</w:t>
            </w:r>
          </w:p>
          <w:p w14:paraId="25D9F184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22A8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4) скрещение и обгон поездов,</w:t>
            </w:r>
          </w:p>
          <w:p w14:paraId="3A255F5F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C89F45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Разъездом называется раздельный пункт на однопутной линии, имеющий путевое развитие, предназначенное для скрещения и обгона поездов.</w:t>
            </w:r>
          </w:p>
        </w:tc>
      </w:tr>
      <w:tr w:rsidR="00367941" w:rsidRPr="00BB015E" w14:paraId="1068AEFD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3CBB" w14:textId="0D1A49B8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14EFD429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 мин.</w:t>
            </w:r>
          </w:p>
          <w:p w14:paraId="6A283AF3" w14:textId="4FAAF70B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6494" w14:textId="22E27FAE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ПК-5 Способен проектировать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559D" w14:textId="6649033C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Рассчитывает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основные элементы и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проектирует объекты транспортной инфраструктуры с применением новых производственных технологий, разрабатывает техническую и 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0A83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</w:rPr>
              <w:lastRenderedPageBreak/>
              <w:t>Б1.В.07</w:t>
            </w:r>
          </w:p>
          <w:p w14:paraId="685E2553" w14:textId="27B604C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212F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1050AC0B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порядок разработки проекта внедрения новой техники и технологии на объектах инфраструктуры железнодорожного транспорта;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современную техническую и проектную 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41E9FF9F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ECAD151" w14:textId="2CD064BC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разрабатывать техническую и проектную 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3B6A" w14:textId="77777777" w:rsidR="00367941" w:rsidRPr="00BB015E" w:rsidRDefault="00367941" w:rsidP="00F918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B015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30B53769" w14:textId="77777777" w:rsidR="00367941" w:rsidRPr="00BB015E" w:rsidRDefault="00367941" w:rsidP="00F91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43C3E326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Пассажирские технические станции предназначены для:</w:t>
            </w:r>
          </w:p>
          <w:p w14:paraId="4CEE0CF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1. Обслуживания пассажиров и пассажирский поездов</w:t>
            </w:r>
          </w:p>
          <w:p w14:paraId="6374F3C4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2. Обслуживания пригородного, местного и дальнего пассажирского движения.</w:t>
            </w:r>
          </w:p>
          <w:p w14:paraId="18B88657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3. Переформирования, очистки, обмывки, экипировки и ремонта пассажирских составов. </w:t>
            </w:r>
          </w:p>
          <w:p w14:paraId="7A066CCD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4. Для выполнения всех видов операций с пассажирскими поездами.</w:t>
            </w:r>
          </w:p>
          <w:p w14:paraId="45CD0D68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8F353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3. Переформировани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я, очистки, обмывки, экипировки и ремонта пассажирских составов.</w:t>
            </w:r>
          </w:p>
          <w:p w14:paraId="4622CF8B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Обоснование выбора:</w:t>
            </w:r>
          </w:p>
          <w:p w14:paraId="668827B8" w14:textId="2DB2D680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На данных станция выполняют именно технические операции такие как переформирование, очистку, обмывку, экипировку и ремонт пассажирских составов.</w:t>
            </w:r>
          </w:p>
        </w:tc>
      </w:tr>
      <w:tr w:rsidR="00367941" w:rsidRPr="00BB015E" w14:paraId="42E814D7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A13E" w14:textId="5CBBFD48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422ABCA7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544DA4B2" w14:textId="7C943B6A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2CF0" w14:textId="72D583F1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B8B9" w14:textId="0433B37C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Разрабатывает проект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и обосновывает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целесообразность внедрения новой техники 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 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94422" w14:textId="77777777" w:rsidR="00367941" w:rsidRPr="00BB015E" w:rsidRDefault="00367941" w:rsidP="00BB01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Б1.В.07</w:t>
            </w:r>
          </w:p>
          <w:p w14:paraId="26B75A44" w14:textId="1D37AD03" w:rsidR="00367941" w:rsidRPr="00BB015E" w:rsidRDefault="00367941" w:rsidP="00BB01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50BB3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2CEDA67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объектах инфраструктуры железнодорожного транспорта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; современную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расчета основных элементов железнодорожной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, в том числе на основе новых производственных технологий.</w:t>
            </w:r>
          </w:p>
          <w:p w14:paraId="549D4502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6D4249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30E9A00" w14:textId="6A94ABDB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разрабатывать проект внедрения новой техники и технологии на объектах инфраструктуры железнодорожного транспорта; разрабатывать техническую и проектную документацию на объекты транспортной инфраструктуры;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основных элементов объектов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D962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15D67F18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По какой весовой категории расчетного бегуна определяется суммарная потребная мощность тормозных позиций?</w:t>
            </w:r>
          </w:p>
          <w:p w14:paraId="60D68825" w14:textId="77777777" w:rsidR="00367941" w:rsidRPr="00BB015E" w:rsidRDefault="00367941" w:rsidP="00F918A0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Очень хороший бегун</w:t>
            </w:r>
          </w:p>
          <w:p w14:paraId="2131D7C6" w14:textId="77777777" w:rsidR="00367941" w:rsidRPr="00BB015E" w:rsidRDefault="00367941" w:rsidP="00F918A0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Хороший бегун</w:t>
            </w:r>
          </w:p>
          <w:p w14:paraId="102F82BA" w14:textId="77777777" w:rsidR="00367941" w:rsidRPr="00BB015E" w:rsidRDefault="00367941" w:rsidP="00F918A0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Плохой бегун</w:t>
            </w:r>
          </w:p>
          <w:p w14:paraId="09B6CB1A" w14:textId="77777777" w:rsidR="00367941" w:rsidRPr="00BB015E" w:rsidRDefault="00367941" w:rsidP="00F918A0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Очень плохой бегун</w:t>
            </w:r>
          </w:p>
          <w:p w14:paraId="4236CDCA" w14:textId="449A5A65" w:rsidR="00367941" w:rsidRPr="00BB015E" w:rsidRDefault="00367941" w:rsidP="00F918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4BE3" w14:textId="77777777" w:rsidR="00367941" w:rsidRPr="00BB015E" w:rsidRDefault="00367941" w:rsidP="00F918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 xml:space="preserve">1) </w:t>
            </w: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Очень хороший бегун</w:t>
            </w:r>
          </w:p>
          <w:p w14:paraId="4B81856A" w14:textId="6722177F" w:rsidR="00367941" w:rsidRPr="00BB015E" w:rsidRDefault="00367941" w:rsidP="00F918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Очень хороший бегун – самый тяжелый вагон </w:t>
            </w:r>
          </w:p>
        </w:tc>
      </w:tr>
      <w:tr w:rsidR="00367941" w:rsidRPr="00BB015E" w14:paraId="583866C0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6354" w14:textId="32F0996F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0B07046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0F64380F" w14:textId="2BCFF058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74B61" w14:textId="287A308F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76FF" w14:textId="72A5B4A3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Рассчитывает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  <w:highlight w:val="cyan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основные элементы и проектирует объекты транспортной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lastRenderedPageBreak/>
              <w:t>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новых производственных технологий, разрабатывает техническую и 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17FC" w14:textId="77777777" w:rsidR="00367941" w:rsidRPr="00BB015E" w:rsidRDefault="00367941" w:rsidP="00BB01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015E">
              <w:rPr>
                <w:rFonts w:ascii="Times New Roman" w:hAnsi="Times New Roman" w:cs="Times New Roman"/>
              </w:rPr>
              <w:lastRenderedPageBreak/>
              <w:t>Б1.В.07</w:t>
            </w:r>
          </w:p>
          <w:p w14:paraId="5418D54D" w14:textId="08E68AE5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7A07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8447905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железнодорожного транспорта;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современную техническую и проектную 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41F3A219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57BBBB72" w14:textId="378D4CE6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разрабатывать техническую и проектную 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1357" w14:textId="77777777" w:rsidR="00367941" w:rsidRPr="00BB015E" w:rsidRDefault="00367941" w:rsidP="00F918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B015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07C4AA61" w14:textId="77777777" w:rsidR="00367941" w:rsidRPr="00BB015E" w:rsidRDefault="00367941" w:rsidP="00F918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1EC90071" w14:textId="62985B9C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Какой тип путепроводных развязок применяют в железнодорожных узлах с параллельным расположением станций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  <w:p w14:paraId="6B8E290A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1. По направлениям движения.</w:t>
            </w:r>
          </w:p>
          <w:p w14:paraId="47C961D6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2. По роду движения.</w:t>
            </w:r>
          </w:p>
          <w:p w14:paraId="13BB3CAA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По линиям.</w:t>
            </w:r>
          </w:p>
          <w:p w14:paraId="11130B25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4. По роду движения и по линиям.</w:t>
            </w:r>
          </w:p>
          <w:p w14:paraId="229F4590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3C64DA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F5DA3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C1FDDF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353831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B98404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12F867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93F2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2. По роду движения.</w:t>
            </w:r>
          </w:p>
          <w:p w14:paraId="41286C77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Обоснование выбора:</w:t>
            </w:r>
          </w:p>
          <w:p w14:paraId="6AD06826" w14:textId="1A03880E" w:rsidR="00367941" w:rsidRPr="00BB015E" w:rsidRDefault="00367941" w:rsidP="00F918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Развязки по роду движения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позволяют разделить на подходах к узлам с параллельным расположением станций грузовое движение от пассажирского. Это связано с характером расположения пассажирской и сортировочной станций в узле.</w:t>
            </w:r>
          </w:p>
        </w:tc>
      </w:tr>
      <w:tr w:rsidR="00367941" w:rsidRPr="00BB015E" w14:paraId="529EA5C8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13E7" w14:textId="1C69622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73AF2D52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712C6E4F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C495" w14:textId="77777777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работой на объектах и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79F2" w14:textId="77777777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 проект и обосновывает целесообразность внедрения новой техники 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объектах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0F62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Б1.В.07</w:t>
            </w:r>
          </w:p>
          <w:p w14:paraId="5163ED9B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2655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18E483F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 инфраструктуры железнодорожного транспорта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; современную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расчета основных элементов железнодорожной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, в том числе на основе новых производственных технологий.</w:t>
            </w:r>
          </w:p>
          <w:p w14:paraId="0BC0565C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CBDB25A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разрабатывать проект внедрения новой техники и технологии на объектах инфраструктуры железнодорожного транспорта; разрабатывать техническую и проектную документацию на объекты транспортной инфраструктуры;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основных элементов объектов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29F8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1E06F1ED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0B7BDAFB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Перечислите существующие марки крестовин стрелочных переводов:</w:t>
            </w:r>
          </w:p>
          <w:p w14:paraId="0F0D189A" w14:textId="77777777" w:rsidR="00367941" w:rsidRPr="00BB015E" w:rsidRDefault="00367941" w:rsidP="00F918A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  <w:r w:rsidRPr="00BB015E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/9</w:t>
            </w:r>
          </w:p>
          <w:p w14:paraId="0475971A" w14:textId="77777777" w:rsidR="00367941" w:rsidRPr="00BB015E" w:rsidRDefault="00367941" w:rsidP="00F918A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1/8</w:t>
            </w:r>
          </w:p>
          <w:p w14:paraId="2E327B0A" w14:textId="77777777" w:rsidR="00367941" w:rsidRPr="00BB015E" w:rsidRDefault="00367941" w:rsidP="00F918A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  <w:r w:rsidRPr="00BB015E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/11</w:t>
            </w:r>
          </w:p>
          <w:p w14:paraId="61A70A1E" w14:textId="77777777" w:rsidR="00367941" w:rsidRPr="00BB015E" w:rsidRDefault="00367941" w:rsidP="00F918A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1/12</w:t>
            </w:r>
          </w:p>
          <w:p w14:paraId="603C18C8" w14:textId="77777777" w:rsidR="00367941" w:rsidRPr="00BB015E" w:rsidRDefault="00367941" w:rsidP="00F918A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1/16</w:t>
            </w:r>
          </w:p>
          <w:p w14:paraId="7C8FA278" w14:textId="77777777" w:rsidR="00367941" w:rsidRPr="00BB015E" w:rsidRDefault="00367941" w:rsidP="00F918A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lastRenderedPageBreak/>
              <w:t>1/19</w:t>
            </w:r>
          </w:p>
          <w:p w14:paraId="2D58D26D" w14:textId="77777777" w:rsidR="00367941" w:rsidRPr="00BB015E" w:rsidRDefault="00367941" w:rsidP="00F918A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1/21</w:t>
            </w: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6AC0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1) 1/9</w:t>
            </w:r>
          </w:p>
          <w:p w14:paraId="234528B6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3) 1/11</w:t>
            </w:r>
          </w:p>
          <w:p w14:paraId="2F37833E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B2B30B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Стрелочные переводы – один из основных элементов ВСП, который позволяет переводить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направление движение с одного пути на другой или объединять их.</w:t>
            </w:r>
          </w:p>
          <w:p w14:paraId="058B9ED1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58681B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Являясь частью железнодорожного полотна, стрелочные переводы в РФ стандартизированы и должны строго соответствовать регламенту ГОСТа 33535-2015, правилам технической эксплуатации железнодорожного транспорта и требованиям Ространснадзора.</w:t>
            </w:r>
          </w:p>
        </w:tc>
      </w:tr>
      <w:tr w:rsidR="00367941" w:rsidRPr="00BB015E" w14:paraId="15EDFFA7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4AC3" w14:textId="5F4D36B6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2B6047D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488DF484" w14:textId="0BD70DC0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A413A" w14:textId="4148E60F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F64F" w14:textId="24AE9E99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 проект и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7228E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</w:rPr>
              <w:t>Б1.В.07</w:t>
            </w:r>
          </w:p>
          <w:p w14:paraId="0DF9FCEF" w14:textId="5EC58CA8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1F886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5DCDB5E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современную техническую и проектную документацию на объекты транспортной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lastRenderedPageBreak/>
              <w:t>инфраструктуры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3DC96166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CCF4CAA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разрабатывать проект внедрения новой техники и технологии на объектах инфраструктуры железнодорожного транспорта; разрабатывать техническую и проектную 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;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  <w:p w14:paraId="4A691432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CD1A1" w14:textId="77777777" w:rsidR="00367941" w:rsidRPr="00BB015E" w:rsidRDefault="00367941" w:rsidP="00F918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B015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  <w:r w:rsidRPr="00BB015E">
              <w:rPr>
                <w:rFonts w:ascii="Times New Roman" w:hAnsi="Times New Roman" w:cs="Times New Roman"/>
                <w:i/>
              </w:rPr>
              <w:br/>
              <w:t>Выбор обоснуйте.</w:t>
            </w:r>
          </w:p>
          <w:p w14:paraId="78322CBC" w14:textId="69B442E2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Какие железнодорожные узлы относятся к первичным (простейшим)?</w:t>
            </w:r>
          </w:p>
          <w:p w14:paraId="37EB207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1. Радиальные.</w:t>
            </w:r>
          </w:p>
          <w:p w14:paraId="5249F602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2. На базе одной станции. </w:t>
            </w:r>
          </w:p>
          <w:p w14:paraId="7A6F9712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3. Тупиковые. </w:t>
            </w:r>
          </w:p>
          <w:p w14:paraId="26038068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4. Комбинированные.</w:t>
            </w:r>
          </w:p>
          <w:p w14:paraId="6F61DACA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5. Треугольные.</w:t>
            </w:r>
          </w:p>
          <w:p w14:paraId="18135C64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6. Последовательные.</w:t>
            </w:r>
          </w:p>
          <w:p w14:paraId="39CC161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7. Крестообразные.</w:t>
            </w:r>
          </w:p>
          <w:p w14:paraId="65790956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8. Параллельные</w:t>
            </w:r>
          </w:p>
          <w:p w14:paraId="6F6807E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9. Кольцевые.</w:t>
            </w:r>
          </w:p>
          <w:p w14:paraId="0504E738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10. Полукольцевые.</w:t>
            </w:r>
          </w:p>
          <w:p w14:paraId="2826F3D6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38A4E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1DD3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2. На базе одной станции.</w:t>
            </w:r>
          </w:p>
          <w:p w14:paraId="373613A0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5. Треугольные.</w:t>
            </w:r>
          </w:p>
          <w:p w14:paraId="309BB13A" w14:textId="0E90F283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7.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К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рестообразные.</w:t>
            </w:r>
          </w:p>
          <w:p w14:paraId="5FEAB837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Данные типы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узлов являются первичными (простейшими), так как при сооружении новых линий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используется одна из этих схем.</w:t>
            </w:r>
          </w:p>
          <w:p w14:paraId="641BB4A5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67941" w:rsidRPr="00BB015E" w14:paraId="60EB237C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A02B" w14:textId="7EE7978A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CBA6C70" w14:textId="77777777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2D633A82" w14:textId="66DEBDDB" w:rsidR="00367941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5C93" w14:textId="6FEECB8A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45AF3" w14:textId="370350CA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Рассчитывает основные элементы и проектирует объекты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новых производственных технологий, разрабатывает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1F57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Б1.В.07</w:t>
            </w:r>
          </w:p>
          <w:p w14:paraId="35721D88" w14:textId="31A20ACC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04CF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A1644B9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современную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способы расчета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основных элементов железнодорожной инфраструктуры,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на основе новых производственных технологий.</w:t>
            </w:r>
          </w:p>
          <w:p w14:paraId="43577102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9720B0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5E3AA9E" w14:textId="1CCDB3F1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разрабатывать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выполнять расчет основных элементов объектов транспортной инфраструктуры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CDA47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2CE9256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Выберите типы сортировочных станций по взаимному расположению парков</w:t>
            </w:r>
          </w:p>
          <w:p w14:paraId="09D0BE18" w14:textId="77777777" w:rsidR="00367941" w:rsidRPr="00BB015E" w:rsidRDefault="00367941" w:rsidP="00F918A0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 продольным расположением парков</w:t>
            </w:r>
          </w:p>
          <w:p w14:paraId="281951D2" w14:textId="77777777" w:rsidR="00367941" w:rsidRPr="00BB015E" w:rsidRDefault="00367941" w:rsidP="00F918A0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 последовательным расположением парков</w:t>
            </w:r>
          </w:p>
          <w:p w14:paraId="6E64BA7B" w14:textId="77777777" w:rsidR="00367941" w:rsidRPr="00BB015E" w:rsidRDefault="00367941" w:rsidP="00F918A0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 комбинированным расположением парков</w:t>
            </w:r>
          </w:p>
          <w:p w14:paraId="2952EEAE" w14:textId="77777777" w:rsidR="00367941" w:rsidRPr="00BB015E" w:rsidRDefault="00367941" w:rsidP="00F918A0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 поперечным расположением парков</w:t>
            </w:r>
          </w:p>
          <w:p w14:paraId="3A1562CA" w14:textId="6D9B558F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 полупродольным расположением парков</w:t>
            </w: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52AB" w14:textId="77777777" w:rsidR="00367941" w:rsidRPr="00BB015E" w:rsidRDefault="00367941" w:rsidP="00F918A0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 последовательным расположением парков</w:t>
            </w:r>
          </w:p>
          <w:p w14:paraId="3B2676E9" w14:textId="77777777" w:rsidR="00367941" w:rsidRPr="00BB015E" w:rsidRDefault="00367941" w:rsidP="00F918A0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С комбинированным расположением парков</w:t>
            </w:r>
          </w:p>
          <w:p w14:paraId="4DACAE2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7BAEBB" w14:textId="74A2AC8A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В соответствии с классификацией сортировочных станций</w:t>
            </w:r>
          </w:p>
        </w:tc>
      </w:tr>
      <w:tr w:rsidR="00367941" w:rsidRPr="00BB015E" w14:paraId="1114D986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7F08" w14:textId="63B11F58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7DB328C6" w14:textId="77777777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5C6699FA" w14:textId="5D303016" w:rsidR="00367941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EF40" w14:textId="372AF75E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ПК-5 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4583" w14:textId="0660A11A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Рассчитывает основные элементы и проектирует объекты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новых производственных технологий, разрабатывает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0EA7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04B79593" w14:textId="5D6BFCF3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DFC8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53CA58A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современную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способы расчета основных элементов железнодорожной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инфраструктуры,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на основе новых производственных технологий.</w:t>
            </w:r>
          </w:p>
          <w:p w14:paraId="62A78D93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EF3690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1F1D9DC" w14:textId="040D1D50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разрабатывать техническую и проектную документацию на объекты транспортной инфраструктуры;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выполнять расчет основных элементов объектов транспортной инфраструктуры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483A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1F219B76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Какое количество вагонов может переработать горка средней мощности в среднем за сутки</w:t>
            </w:r>
          </w:p>
          <w:p w14:paraId="6755AECB" w14:textId="77777777" w:rsidR="00367941" w:rsidRPr="00BB015E" w:rsidRDefault="00367941" w:rsidP="00F918A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250</w:t>
            </w:r>
          </w:p>
          <w:p w14:paraId="5D1F9309" w14:textId="77777777" w:rsidR="00367941" w:rsidRPr="00BB015E" w:rsidRDefault="00367941" w:rsidP="00F918A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1050</w:t>
            </w:r>
          </w:p>
          <w:p w14:paraId="1F58B2B0" w14:textId="77777777" w:rsidR="00367941" w:rsidRPr="00BB015E" w:rsidRDefault="00367941" w:rsidP="00F918A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1100</w:t>
            </w:r>
          </w:p>
          <w:p w14:paraId="28CBCB6D" w14:textId="77777777" w:rsidR="00367941" w:rsidRPr="00BB015E" w:rsidRDefault="00367941" w:rsidP="00F918A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3200</w:t>
            </w:r>
          </w:p>
          <w:p w14:paraId="2D47E4FF" w14:textId="77777777" w:rsidR="00367941" w:rsidRPr="00BB015E" w:rsidRDefault="00367941" w:rsidP="00F918A0">
            <w:pPr>
              <w:pStyle w:val="a4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3400</w:t>
            </w:r>
          </w:p>
          <w:p w14:paraId="063F7BE8" w14:textId="3A28E0A8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4000</w:t>
            </w: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5496" w14:textId="77777777" w:rsidR="00367941" w:rsidRPr="00BB015E" w:rsidRDefault="00367941" w:rsidP="00F918A0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3200</w:t>
            </w:r>
          </w:p>
          <w:p w14:paraId="119CEA3E" w14:textId="77777777" w:rsidR="00367941" w:rsidRPr="00BB015E" w:rsidRDefault="00367941" w:rsidP="00F918A0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3400</w:t>
            </w:r>
          </w:p>
          <w:p w14:paraId="4BD307A4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81227C" w14:textId="79D9047A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Сортировочная горка средней мощности перерабатывает от 1500 до 3500 вагонов за сутки</w:t>
            </w:r>
          </w:p>
        </w:tc>
      </w:tr>
      <w:tr w:rsidR="00367941" w:rsidRPr="00BB015E" w14:paraId="12EF3215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B88F" w14:textId="5B6FEAE7" w:rsidR="00367941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6C9703B0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14:paraId="78756A8C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878D" w14:textId="77777777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0E74" w14:textId="77777777" w:rsidR="00367941" w:rsidRPr="00BB015E" w:rsidRDefault="00367941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ПК-2.6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 проект и обосновывает целесообразность внедрения новой техники 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 инфраструктуры железнодорожного транспорта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D5701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Б1.В.07</w:t>
            </w:r>
          </w:p>
          <w:p w14:paraId="29AF7331" w14:textId="77777777" w:rsidR="00367941" w:rsidRPr="00BB015E" w:rsidRDefault="00367941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2F09F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F35EB16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технологии на объектах инфраструктуры железнодорожного </w:t>
            </w:r>
            <w:proofErr w:type="spellStart"/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транспорта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;современную</w:t>
            </w:r>
            <w:proofErr w:type="spellEnd"/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проектную 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; способы расчета основных элементов железнодорожной инфраструктуры, в том числе на основе новых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производственных технологий.</w:t>
            </w:r>
          </w:p>
          <w:p w14:paraId="52889756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22B141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6F703DA" w14:textId="77777777" w:rsidR="00367941" w:rsidRPr="00BB015E" w:rsidRDefault="00367941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внедрения новой техники и технологии на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 инфраструктуры железнодорожного транспорта;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разрабатывать техническую и </w:t>
            </w:r>
            <w:r w:rsidRPr="00BB015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проектную документацию на объекты транспортной инфраструктуры;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71A1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Сформируйте точное название станции по ее характерным признакам и дайте развернутое пояснение почему это название является правильным.</w:t>
            </w:r>
          </w:p>
          <w:p w14:paraId="5822E023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4CFD96D3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-железнодорожная станция предназначена для обработки транзитных грузовых и пассажирских поездов;</w:t>
            </w:r>
          </w:p>
          <w:p w14:paraId="378FFD03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-на станции выполняются маневровые операции по расформированию-формированию сборных и участковых поездов;</w:t>
            </w:r>
          </w:p>
          <w:p w14:paraId="29EA2632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- станция обслуживает пути необщего пользования;</w:t>
            </w:r>
          </w:p>
          <w:p w14:paraId="16C8184B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- является пунктом смены локомотивов и (или) локомотивных бригад;</w:t>
            </w:r>
          </w:p>
          <w:p w14:paraId="1558BDB4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- станция имеет </w:t>
            </w:r>
            <w:proofErr w:type="spellStart"/>
            <w:proofErr w:type="gramStart"/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приёмо</w:t>
            </w:r>
            <w:proofErr w:type="spellEnd"/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-отправочные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парки, пассажирские и грузовые устройства;</w:t>
            </w:r>
          </w:p>
          <w:p w14:paraId="08726EAC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iCs/>
                <w:color w:val="000000"/>
              </w:rPr>
              <w:t>- станция имеет локомотивное и вагонное хозяйство.</w:t>
            </w: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6C84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Участковая станция </w:t>
            </w:r>
          </w:p>
          <w:p w14:paraId="5CABC7FD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240C0D" w14:textId="77777777" w:rsidR="00367941" w:rsidRPr="00BB015E" w:rsidRDefault="00367941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Участковая станция — железнодорожная станция, предназначенная для обработки транзитных грузовых и пассажирских поездов, выполнения маневровых операций по расформированию-формированию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сборных и участковых поездов, обслуживания подъездных путей. Также — может быть пунктом смены локомотивов и (или) локомотивных бригад.</w:t>
            </w:r>
          </w:p>
        </w:tc>
      </w:tr>
      <w:tr w:rsidR="00BB015E" w:rsidRPr="00BB015E" w14:paraId="5F1674B8" w14:textId="77777777" w:rsidTr="00BB015E">
        <w:trPr>
          <w:trHeight w:val="230"/>
        </w:trPr>
        <w:tc>
          <w:tcPr>
            <w:tcW w:w="7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D04B" w14:textId="6D256A37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C8FB70C" w14:textId="77777777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14:paraId="3582931D" w14:textId="206E0D1F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18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92A1" w14:textId="7A124644" w:rsidR="00BB015E" w:rsidRPr="00BB015E" w:rsidRDefault="00BB015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 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  <w:tc>
          <w:tcPr>
            <w:tcW w:w="19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1530" w14:textId="2A1EA041" w:rsidR="00BB015E" w:rsidRPr="00BB015E" w:rsidRDefault="00BB015E" w:rsidP="00BB01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proofErr w:type="gramEnd"/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Рассчитывает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элементы и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проектирует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новых производственных технологий,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разрабатывает техническую и проектную документацию</w:t>
            </w:r>
          </w:p>
        </w:tc>
        <w:tc>
          <w:tcPr>
            <w:tcW w:w="14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B9B3" w14:textId="77777777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</w:rPr>
              <w:t>Б1.В.07</w:t>
            </w:r>
          </w:p>
          <w:p w14:paraId="30C99F17" w14:textId="5B3EEAEE" w:rsidR="00BB015E" w:rsidRPr="00BB015E" w:rsidRDefault="00BB015E" w:rsidP="00BB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Железнодорожные станции и узлы</w:t>
            </w:r>
          </w:p>
        </w:tc>
        <w:tc>
          <w:tcPr>
            <w:tcW w:w="2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7A3AD" w14:textId="77777777" w:rsidR="00BB015E" w:rsidRPr="00BB015E" w:rsidRDefault="00BB015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FE8FD78" w14:textId="77777777" w:rsidR="00BB015E" w:rsidRPr="00BB015E" w:rsidRDefault="00BB015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порядок разработки проекта внедрения новой техники и технологии на объектах инфраструктуры железнодорожного транспорта;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современную техническую и проектную документацию на объекты транспортной инфраструктуры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</w:rPr>
              <w:t>;</w:t>
            </w:r>
            <w:r w:rsidRPr="00BB015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способы расчета основных элементов железнодорожной инфраструктуры, в том числе на основе новых производственных технологий.</w:t>
            </w:r>
          </w:p>
          <w:p w14:paraId="1FABB736" w14:textId="77777777" w:rsidR="00BB015E" w:rsidRPr="00BB015E" w:rsidRDefault="00BB015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14:paraId="41E9083A" w14:textId="3534F250" w:rsidR="00BB015E" w:rsidRPr="00BB015E" w:rsidRDefault="00BB015E" w:rsidP="00BB01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разрабатывать проект внедрения новой техники и технологии на объектах инфраструктуры железнодорожного транспорта; </w:t>
            </w:r>
            <w:r w:rsidRPr="00BB015E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разрабатывать техническую и проектную документацию на объекты транспортной инфраструктуры;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расчет основных элементов объектов транспортной инфраструктуры с использованием системы управления технологическим процессом.</w:t>
            </w:r>
          </w:p>
        </w:tc>
        <w:tc>
          <w:tcPr>
            <w:tcW w:w="59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0BE94" w14:textId="7777777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BB015E">
              <w:rPr>
                <w:rFonts w:ascii="Times New Roman" w:hAnsi="Times New Roman" w:cs="Times New Roman"/>
                <w:iCs/>
              </w:rPr>
              <w:lastRenderedPageBreak/>
              <w:t>Сформируйте название:</w:t>
            </w:r>
          </w:p>
          <w:p w14:paraId="4EE8BAA2" w14:textId="1BBC5A3B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Предназначены для погрузки или выгрузки какого - либо одного или родственных грузов в значительных объемах.</w:t>
            </w:r>
          </w:p>
          <w:p w14:paraId="514CC1D3" w14:textId="7777777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B4A7DA" w14:textId="7777777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9814C3" w14:textId="7777777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614A05" w14:textId="7777777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ED6EDE" w14:textId="7777777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158BD" w14:textId="7777777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Специализированные грузовые станции предназначены </w:t>
            </w:r>
            <w:proofErr w:type="gramStart"/>
            <w:r w:rsidRPr="00BB015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именно  для</w:t>
            </w:r>
            <w:proofErr w:type="gramEnd"/>
            <w:r w:rsidRPr="00BB015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Pr="00BB015E">
              <w:rPr>
                <w:rFonts w:ascii="Times New Roman" w:eastAsia="Times New Roman" w:hAnsi="Times New Roman" w:cs="Times New Roman"/>
                <w:color w:val="000000"/>
              </w:rPr>
              <w:t>погрузки и выгрузки какого           - либо одного или родственных грузов в значительных объемах.</w:t>
            </w:r>
          </w:p>
          <w:p w14:paraId="66C2ED4C" w14:textId="7A9629F7" w:rsidR="00BB015E" w:rsidRPr="00BB015E" w:rsidRDefault="00BB015E" w:rsidP="00F918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15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Например, для переработки нефтеналивных, </w:t>
            </w:r>
            <w:proofErr w:type="spellStart"/>
            <w:r w:rsidRPr="00BB015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минерально</w:t>
            </w:r>
            <w:proofErr w:type="spellEnd"/>
            <w:r w:rsidRPr="00BB015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строительных, угольных, зерновых грузов.</w:t>
            </w:r>
          </w:p>
        </w:tc>
      </w:tr>
    </w:tbl>
    <w:p w14:paraId="0C7D18F1" w14:textId="77777777" w:rsidR="00CD684B" w:rsidRDefault="00CD684B" w:rsidP="0034194A">
      <w:pPr>
        <w:jc w:val="both"/>
      </w:pPr>
    </w:p>
    <w:sectPr w:rsidR="00CD684B" w:rsidSect="00A760B4">
      <w:pgSz w:w="16838" w:h="11906" w:orient="landscape"/>
      <w:pgMar w:top="1134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B2A43" w14:textId="77777777" w:rsidR="00914252" w:rsidRDefault="00914252" w:rsidP="00AC7A6E">
      <w:pPr>
        <w:spacing w:after="0" w:line="240" w:lineRule="auto"/>
      </w:pPr>
      <w:r>
        <w:separator/>
      </w:r>
    </w:p>
  </w:endnote>
  <w:endnote w:type="continuationSeparator" w:id="0">
    <w:p w14:paraId="2A1FEAFB" w14:textId="77777777" w:rsidR="00914252" w:rsidRDefault="00914252" w:rsidP="00AC7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4CF" w14:textId="77777777" w:rsidR="00914252" w:rsidRDefault="00914252" w:rsidP="00AC7A6E">
      <w:pPr>
        <w:spacing w:after="0" w:line="240" w:lineRule="auto"/>
      </w:pPr>
      <w:r>
        <w:separator/>
      </w:r>
    </w:p>
  </w:footnote>
  <w:footnote w:type="continuationSeparator" w:id="0">
    <w:p w14:paraId="1D171FD4" w14:textId="77777777" w:rsidR="00914252" w:rsidRDefault="00914252" w:rsidP="00AC7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7408"/>
    <w:multiLevelType w:val="hybridMultilevel"/>
    <w:tmpl w:val="7FDED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410D"/>
    <w:multiLevelType w:val="hybridMultilevel"/>
    <w:tmpl w:val="C20837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E0572"/>
    <w:multiLevelType w:val="hybridMultilevel"/>
    <w:tmpl w:val="97A87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81FDB"/>
    <w:multiLevelType w:val="hybridMultilevel"/>
    <w:tmpl w:val="8B20B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E0DCC"/>
    <w:multiLevelType w:val="multilevel"/>
    <w:tmpl w:val="071C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3277F"/>
    <w:multiLevelType w:val="hybridMultilevel"/>
    <w:tmpl w:val="8B8E2ABA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83C40"/>
    <w:multiLevelType w:val="hybridMultilevel"/>
    <w:tmpl w:val="39B890EA"/>
    <w:lvl w:ilvl="0" w:tplc="A40E1BD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9065A"/>
    <w:multiLevelType w:val="hybridMultilevel"/>
    <w:tmpl w:val="C6ECF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6393C"/>
    <w:multiLevelType w:val="hybridMultilevel"/>
    <w:tmpl w:val="2C529278"/>
    <w:lvl w:ilvl="0" w:tplc="A40E1B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468"/>
    <w:multiLevelType w:val="hybridMultilevel"/>
    <w:tmpl w:val="B5865970"/>
    <w:lvl w:ilvl="0" w:tplc="070837A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00CB7"/>
    <w:multiLevelType w:val="hybridMultilevel"/>
    <w:tmpl w:val="48C66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55D7C"/>
    <w:multiLevelType w:val="hybridMultilevel"/>
    <w:tmpl w:val="C35ADA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35289"/>
    <w:multiLevelType w:val="hybridMultilevel"/>
    <w:tmpl w:val="1B36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327E3"/>
    <w:multiLevelType w:val="hybridMultilevel"/>
    <w:tmpl w:val="AD7CE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87371"/>
    <w:multiLevelType w:val="hybridMultilevel"/>
    <w:tmpl w:val="36C2200E"/>
    <w:lvl w:ilvl="0" w:tplc="A40E1B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70F1D"/>
    <w:multiLevelType w:val="hybridMultilevel"/>
    <w:tmpl w:val="C7B60C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2330C"/>
    <w:multiLevelType w:val="hybridMultilevel"/>
    <w:tmpl w:val="8B20B8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32B46"/>
    <w:multiLevelType w:val="hybridMultilevel"/>
    <w:tmpl w:val="6E147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390071">
    <w:abstractNumId w:val="9"/>
  </w:num>
  <w:num w:numId="2" w16cid:durableId="2027948088">
    <w:abstractNumId w:val="12"/>
  </w:num>
  <w:num w:numId="3" w16cid:durableId="1690066731">
    <w:abstractNumId w:val="11"/>
  </w:num>
  <w:num w:numId="4" w16cid:durableId="392195881">
    <w:abstractNumId w:val="13"/>
  </w:num>
  <w:num w:numId="5" w16cid:durableId="2035962176">
    <w:abstractNumId w:val="7"/>
  </w:num>
  <w:num w:numId="6" w16cid:durableId="1139880535">
    <w:abstractNumId w:val="4"/>
  </w:num>
  <w:num w:numId="7" w16cid:durableId="467745644">
    <w:abstractNumId w:val="5"/>
  </w:num>
  <w:num w:numId="8" w16cid:durableId="1876582682">
    <w:abstractNumId w:val="1"/>
  </w:num>
  <w:num w:numId="9" w16cid:durableId="1109857974">
    <w:abstractNumId w:val="15"/>
  </w:num>
  <w:num w:numId="10" w16cid:durableId="1036807266">
    <w:abstractNumId w:val="17"/>
  </w:num>
  <w:num w:numId="11" w16cid:durableId="1970085838">
    <w:abstractNumId w:val="2"/>
  </w:num>
  <w:num w:numId="12" w16cid:durableId="849301030">
    <w:abstractNumId w:val="3"/>
  </w:num>
  <w:num w:numId="13" w16cid:durableId="1690598613">
    <w:abstractNumId w:val="16"/>
  </w:num>
  <w:num w:numId="14" w16cid:durableId="744032127">
    <w:abstractNumId w:val="10"/>
  </w:num>
  <w:num w:numId="15" w16cid:durableId="1319529239">
    <w:abstractNumId w:val="6"/>
  </w:num>
  <w:num w:numId="16" w16cid:durableId="133064830">
    <w:abstractNumId w:val="8"/>
  </w:num>
  <w:num w:numId="17" w16cid:durableId="1200780782">
    <w:abstractNumId w:val="14"/>
  </w:num>
  <w:num w:numId="18" w16cid:durableId="1112021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A0B"/>
    <w:rsid w:val="00034556"/>
    <w:rsid w:val="000B0054"/>
    <w:rsid w:val="000B23BA"/>
    <w:rsid w:val="00116C04"/>
    <w:rsid w:val="0013223F"/>
    <w:rsid w:val="001864BF"/>
    <w:rsid w:val="00211D5E"/>
    <w:rsid w:val="00237984"/>
    <w:rsid w:val="002603EE"/>
    <w:rsid w:val="00264884"/>
    <w:rsid w:val="002755FF"/>
    <w:rsid w:val="0027764E"/>
    <w:rsid w:val="002A2BE8"/>
    <w:rsid w:val="002A61F0"/>
    <w:rsid w:val="002B4161"/>
    <w:rsid w:val="002D2204"/>
    <w:rsid w:val="002D2FCF"/>
    <w:rsid w:val="0030623E"/>
    <w:rsid w:val="0034194A"/>
    <w:rsid w:val="00367941"/>
    <w:rsid w:val="003C363A"/>
    <w:rsid w:val="003D6BAC"/>
    <w:rsid w:val="00403F86"/>
    <w:rsid w:val="004B766C"/>
    <w:rsid w:val="004C6FDE"/>
    <w:rsid w:val="004E76D5"/>
    <w:rsid w:val="005324CE"/>
    <w:rsid w:val="005374BA"/>
    <w:rsid w:val="005E3208"/>
    <w:rsid w:val="00623192"/>
    <w:rsid w:val="00663B39"/>
    <w:rsid w:val="00681D35"/>
    <w:rsid w:val="006A6874"/>
    <w:rsid w:val="006C4776"/>
    <w:rsid w:val="00740A0B"/>
    <w:rsid w:val="00750FD9"/>
    <w:rsid w:val="00756BE5"/>
    <w:rsid w:val="007824FD"/>
    <w:rsid w:val="007D12D1"/>
    <w:rsid w:val="007E0FB3"/>
    <w:rsid w:val="007F0DD0"/>
    <w:rsid w:val="0082504E"/>
    <w:rsid w:val="008A7760"/>
    <w:rsid w:val="008C143F"/>
    <w:rsid w:val="008E1DDB"/>
    <w:rsid w:val="008E570B"/>
    <w:rsid w:val="008E728D"/>
    <w:rsid w:val="00903BD9"/>
    <w:rsid w:val="00914252"/>
    <w:rsid w:val="00937149"/>
    <w:rsid w:val="00954568"/>
    <w:rsid w:val="00993035"/>
    <w:rsid w:val="009A0CA6"/>
    <w:rsid w:val="009D6FAF"/>
    <w:rsid w:val="009F0EAC"/>
    <w:rsid w:val="00A11B4F"/>
    <w:rsid w:val="00A238DA"/>
    <w:rsid w:val="00A250CD"/>
    <w:rsid w:val="00A36C34"/>
    <w:rsid w:val="00A760B4"/>
    <w:rsid w:val="00A766D0"/>
    <w:rsid w:val="00AC62F5"/>
    <w:rsid w:val="00AC7A6E"/>
    <w:rsid w:val="00AF1669"/>
    <w:rsid w:val="00B2651F"/>
    <w:rsid w:val="00B3414D"/>
    <w:rsid w:val="00B97186"/>
    <w:rsid w:val="00BB015E"/>
    <w:rsid w:val="00BB2C20"/>
    <w:rsid w:val="00BE7259"/>
    <w:rsid w:val="00C26635"/>
    <w:rsid w:val="00C26F12"/>
    <w:rsid w:val="00C946A4"/>
    <w:rsid w:val="00CD684B"/>
    <w:rsid w:val="00D43A25"/>
    <w:rsid w:val="00D61F38"/>
    <w:rsid w:val="00D92A49"/>
    <w:rsid w:val="00DC41FE"/>
    <w:rsid w:val="00E113A3"/>
    <w:rsid w:val="00E35424"/>
    <w:rsid w:val="00EE2193"/>
    <w:rsid w:val="00EE5BFE"/>
    <w:rsid w:val="00F26DE3"/>
    <w:rsid w:val="00F35285"/>
    <w:rsid w:val="00F67D21"/>
    <w:rsid w:val="00F918A0"/>
    <w:rsid w:val="00FA0067"/>
    <w:rsid w:val="00FA01C9"/>
    <w:rsid w:val="00FC2341"/>
    <w:rsid w:val="00FF1B4E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56F8"/>
  <w15:chartTrackingRefBased/>
  <w15:docId w15:val="{86AA1F2C-8B99-4139-A893-D2D5A474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DDB"/>
    <w:pPr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E1D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C62F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6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7A6E"/>
    <w:rPr>
      <w:rFonts w:ascii="Liberation Sans" w:eastAsia="Liberation Sans" w:hAnsi="Liberation Sans" w:cs="Liberation Sans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C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A6E"/>
    <w:rPr>
      <w:rFonts w:ascii="Liberation Sans" w:eastAsia="Liberation Sans" w:hAnsi="Liberation Sans" w:cs="Liberation Sans"/>
      <w:sz w:val="20"/>
      <w:szCs w:val="20"/>
    </w:rPr>
  </w:style>
  <w:style w:type="character" w:styleId="aa">
    <w:name w:val="Strong"/>
    <w:basedOn w:val="a0"/>
    <w:uiPriority w:val="22"/>
    <w:qFormat/>
    <w:rsid w:val="002603EE"/>
    <w:rPr>
      <w:b/>
      <w:bCs/>
    </w:rPr>
  </w:style>
  <w:style w:type="paragraph" w:customStyle="1" w:styleId="futurismarkdown-paragraph">
    <w:name w:val="futurismarkdown-paragraph"/>
    <w:basedOn w:val="a"/>
    <w:rsid w:val="0026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a0"/>
    <w:uiPriority w:val="9"/>
    <w:rsid w:val="00367941"/>
    <w:rPr>
      <w:rFonts w:ascii="Arial" w:eastAsia="Arial" w:hAnsi="Arial" w:cs="Arial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3A683-245C-44EC-9FE7-912533A3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4301</Words>
  <Characters>24521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М. C.</dc:creator>
  <cp:keywords/>
  <dc:description/>
  <cp:lastModifiedBy>Луцкая Мария Игоревна</cp:lastModifiedBy>
  <cp:revision>2</cp:revision>
  <dcterms:created xsi:type="dcterms:W3CDTF">2025-04-14T08:33:00Z</dcterms:created>
  <dcterms:modified xsi:type="dcterms:W3CDTF">2025-04-14T08:33:00Z</dcterms:modified>
</cp:coreProperties>
</file>